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D1A4" w14:textId="298827D3" w:rsidR="00D7482C" w:rsidRDefault="00D7482C">
      <w:r>
        <w:rPr>
          <w:noProof/>
        </w:rPr>
        <w:drawing>
          <wp:inline distT="0" distB="0" distL="0" distR="0" wp14:anchorId="676CA4B0" wp14:editId="09080729">
            <wp:extent cx="4333875" cy="962025"/>
            <wp:effectExtent l="0" t="0" r="9525" b="9525"/>
            <wp:docPr id="636817490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17490" name="Picture 1" descr="A close up of a sig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EC55" w14:textId="77777777" w:rsidR="00D7482C" w:rsidRDefault="00D7482C"/>
    <w:p w14:paraId="1471A59D" w14:textId="37962AB2" w:rsidR="00D7482C" w:rsidRDefault="00D7482C">
      <w:r w:rsidRPr="00D7482C">
        <w:t>App &amp; API Protector Hybrid</w:t>
      </w:r>
    </w:p>
    <w:p w14:paraId="7A484782" w14:textId="4C3A48FE" w:rsidR="00D7482C" w:rsidRDefault="00D7482C">
      <w:r w:rsidRPr="00D7482C">
        <w:t>Client-Side Protection &amp; Compliance</w:t>
      </w:r>
    </w:p>
    <w:p w14:paraId="57E5DD57" w14:textId="3B16EFA0" w:rsidR="00D7482C" w:rsidRDefault="00D7482C">
      <w:r w:rsidRPr="00D7482C">
        <w:t>Firewall for AI</w:t>
      </w:r>
    </w:p>
    <w:p w14:paraId="61718186" w14:textId="14401622" w:rsidR="00D7482C" w:rsidRDefault="00D7482C">
      <w:r w:rsidRPr="00D7482C">
        <w:t>SIEM Integration</w:t>
      </w:r>
    </w:p>
    <w:p w14:paraId="0791B744" w14:textId="0C11A83D" w:rsidR="00D7482C" w:rsidRDefault="00D7482C">
      <w:r w:rsidRPr="00D7482C">
        <w:t>Unified Threat Shield</w:t>
      </w:r>
    </w:p>
    <w:p w14:paraId="62C53734" w14:textId="2D707F65" w:rsidR="00D7482C" w:rsidRDefault="00D7482C">
      <w:r w:rsidRPr="00D7482C">
        <w:t>Noname Active Testing</w:t>
      </w:r>
      <w:r>
        <w:t xml:space="preserve"> (“</w:t>
      </w:r>
      <w:r w:rsidRPr="00D7482C">
        <w:t>API Security SLA</w:t>
      </w:r>
      <w:r>
        <w:t>” under other Noname products?)</w:t>
      </w:r>
    </w:p>
    <w:p w14:paraId="23401399" w14:textId="77777777" w:rsidR="00D7482C" w:rsidRDefault="00D7482C" w:rsidP="00D7482C">
      <w:r w:rsidRPr="00D7482C">
        <w:t>Noname Protect On-Prem</w:t>
      </w:r>
      <w:r>
        <w:t xml:space="preserve"> (“</w:t>
      </w:r>
      <w:r w:rsidRPr="00D7482C">
        <w:t>API Security SLA</w:t>
      </w:r>
      <w:r>
        <w:t>” under other Noname products?)</w:t>
      </w:r>
    </w:p>
    <w:p w14:paraId="04BB08F2" w14:textId="70A15C72" w:rsidR="00D7482C" w:rsidRDefault="00D7482C">
      <w:r w:rsidRPr="00D7482C">
        <w:t>DNS Posture Management</w:t>
      </w:r>
      <w:r>
        <w:t xml:space="preserve"> (Same as for DNS</w:t>
      </w:r>
      <w:r w:rsidR="001B142A">
        <w:t xml:space="preserve"> or Edge DNS</w:t>
      </w:r>
      <w:r>
        <w:t>?)</w:t>
      </w:r>
    </w:p>
    <w:p w14:paraId="1DD0931D" w14:textId="75553325" w:rsidR="001B142A" w:rsidRDefault="001B142A">
      <w:r w:rsidRPr="001B142A">
        <w:t>Enterprise Threat Intelligence</w:t>
      </w:r>
    </w:p>
    <w:p w14:paraId="6EF7AF07" w14:textId="1414CC69" w:rsidR="001B142A" w:rsidRDefault="001B142A">
      <w:proofErr w:type="spellStart"/>
      <w:r w:rsidRPr="001B142A">
        <w:t>PacketFence</w:t>
      </w:r>
      <w:proofErr w:type="spellEnd"/>
    </w:p>
    <w:p w14:paraId="09B3443F" w14:textId="6D990B0F" w:rsidR="001B142A" w:rsidRDefault="001B142A">
      <w:r w:rsidRPr="001B142A">
        <w:t>Brand Protector</w:t>
      </w:r>
    </w:p>
    <w:p w14:paraId="25A65BC2" w14:textId="55A482C1" w:rsidR="001B142A" w:rsidRDefault="001B142A">
      <w:r w:rsidRPr="001B142A">
        <w:t>Compliance Management</w:t>
      </w:r>
    </w:p>
    <w:p w14:paraId="71F4DB93" w14:textId="41039CBD" w:rsidR="001B142A" w:rsidRDefault="001B142A">
      <w:r w:rsidRPr="001B142A">
        <w:t>API Gateway</w:t>
      </w:r>
    </w:p>
    <w:p w14:paraId="7CB13AAF" w14:textId="32DE0551" w:rsidR="001B142A" w:rsidRDefault="001B142A">
      <w:proofErr w:type="spellStart"/>
      <w:r w:rsidRPr="001B142A">
        <w:t>EdgeKV</w:t>
      </w:r>
      <w:proofErr w:type="spellEnd"/>
    </w:p>
    <w:p w14:paraId="54DE3B99" w14:textId="1FAC45F5" w:rsidR="001B142A" w:rsidRDefault="000634F8">
      <w:r w:rsidRPr="000634F8">
        <w:t>Adaptive Media Player</w:t>
      </w:r>
    </w:p>
    <w:p w14:paraId="4BA73667" w14:textId="008642DC" w:rsidR="000634F8" w:rsidRDefault="000634F8">
      <w:r w:rsidRPr="000634F8">
        <w:t xml:space="preserve">Akamai Video Manager (Powered </w:t>
      </w:r>
      <w:proofErr w:type="gramStart"/>
      <w:r w:rsidRPr="000634F8">
        <w:t>By</w:t>
      </w:r>
      <w:proofErr w:type="gramEnd"/>
      <w:r w:rsidRPr="000634F8">
        <w:t xml:space="preserve"> </w:t>
      </w:r>
      <w:proofErr w:type="spellStart"/>
      <w:r w:rsidRPr="000634F8">
        <w:t>Cloudinary</w:t>
      </w:r>
      <w:proofErr w:type="spellEnd"/>
      <w:r w:rsidRPr="000634F8">
        <w:t>)</w:t>
      </w:r>
    </w:p>
    <w:p w14:paraId="06F29511" w14:textId="05D8A8EC" w:rsidR="000634F8" w:rsidRDefault="000634F8">
      <w:r w:rsidRPr="000634F8">
        <w:t xml:space="preserve">Akamai Visitor Prioritization (Powered </w:t>
      </w:r>
      <w:proofErr w:type="gramStart"/>
      <w:r w:rsidRPr="000634F8">
        <w:t>By</w:t>
      </w:r>
      <w:proofErr w:type="gramEnd"/>
      <w:r w:rsidRPr="000634F8">
        <w:t xml:space="preserve"> Queue-it)</w:t>
      </w:r>
    </w:p>
    <w:p w14:paraId="153E8069" w14:textId="423A4D0D" w:rsidR="000634F8" w:rsidRDefault="000634F8">
      <w:r w:rsidRPr="000634F8">
        <w:t>API Prioritization Cloudlet</w:t>
      </w:r>
    </w:p>
    <w:p w14:paraId="28926901" w14:textId="0F5E8AF8" w:rsidR="000634F8" w:rsidRDefault="000634F8">
      <w:r w:rsidRPr="000634F8">
        <w:t>Application Load Balancer Cloudlet</w:t>
      </w:r>
    </w:p>
    <w:p w14:paraId="6357EB3B" w14:textId="367FBCFF" w:rsidR="000634F8" w:rsidRDefault="000634F8">
      <w:r w:rsidRPr="000634F8">
        <w:t>Audience Segmentation Cloudlet</w:t>
      </w:r>
    </w:p>
    <w:p w14:paraId="09C1EC09" w14:textId="006B6E2B" w:rsidR="000634F8" w:rsidRDefault="000634F8">
      <w:r w:rsidRPr="000634F8">
        <w:t>Cloud Wrapper</w:t>
      </w:r>
    </w:p>
    <w:p w14:paraId="5B230E0F" w14:textId="4012B283" w:rsidR="000634F8" w:rsidRDefault="000634F8">
      <w:r w:rsidRPr="000634F8">
        <w:lastRenderedPageBreak/>
        <w:t>CloudTest</w:t>
      </w:r>
    </w:p>
    <w:p w14:paraId="002E33B3" w14:textId="20B0FA7F" w:rsidR="000634F8" w:rsidRDefault="000634F8">
      <w:r w:rsidRPr="000634F8">
        <w:t>CloudTest On Demand</w:t>
      </w:r>
    </w:p>
    <w:p w14:paraId="7536E3C1" w14:textId="5778DAC0" w:rsidR="000634F8" w:rsidRDefault="000634F8">
      <w:r w:rsidRPr="000634F8">
        <w:t>Edge Redirector Cloudlet</w:t>
      </w:r>
    </w:p>
    <w:p w14:paraId="248B9AA5" w14:textId="0C8045D3" w:rsidR="000634F8" w:rsidRDefault="000634F8">
      <w:r w:rsidRPr="000634F8">
        <w:t xml:space="preserve">Enhanced Proxy Detection with </w:t>
      </w:r>
      <w:proofErr w:type="spellStart"/>
      <w:r w:rsidRPr="000634F8">
        <w:t>GeoGuard</w:t>
      </w:r>
      <w:proofErr w:type="spellEnd"/>
    </w:p>
    <w:p w14:paraId="76712EAC" w14:textId="60941073" w:rsidR="000634F8" w:rsidRDefault="000634F8">
      <w:r w:rsidRPr="000634F8">
        <w:t>Forward Rewrite Cloudlet</w:t>
      </w:r>
    </w:p>
    <w:p w14:paraId="529D537B" w14:textId="25126A3A" w:rsidR="000634F8" w:rsidRDefault="000634F8">
      <w:r w:rsidRPr="000634F8">
        <w:t>Image and Video Manager - Image Optimization</w:t>
      </w:r>
    </w:p>
    <w:p w14:paraId="159AF5B5" w14:textId="24BB9F67" w:rsidR="000634F8" w:rsidRDefault="000634F8">
      <w:r w:rsidRPr="000634F8">
        <w:t>Media Services Live 4</w:t>
      </w:r>
    </w:p>
    <w:p w14:paraId="6BE96470" w14:textId="663A519A" w:rsidR="000634F8" w:rsidRDefault="000634F8">
      <w:r w:rsidRPr="000634F8">
        <w:t xml:space="preserve">Media Services Live 5 (Powered </w:t>
      </w:r>
      <w:proofErr w:type="gramStart"/>
      <w:r w:rsidRPr="000634F8">
        <w:t>By</w:t>
      </w:r>
      <w:proofErr w:type="gramEnd"/>
      <w:r w:rsidRPr="000634F8">
        <w:t xml:space="preserve"> Harmonic)</w:t>
      </w:r>
    </w:p>
    <w:p w14:paraId="66168D98" w14:textId="4E44D800" w:rsidR="000634F8" w:rsidRDefault="000634F8">
      <w:proofErr w:type="spellStart"/>
      <w:r w:rsidRPr="000634F8">
        <w:t>NetStorage</w:t>
      </w:r>
      <w:proofErr w:type="spellEnd"/>
    </w:p>
    <w:p w14:paraId="5BFDC89C" w14:textId="388A42B1" w:rsidR="000634F8" w:rsidRDefault="007A2023">
      <w:r w:rsidRPr="007A2023">
        <w:t>OTA Updates</w:t>
      </w:r>
    </w:p>
    <w:p w14:paraId="42FA7DC4" w14:textId="299CDA7B" w:rsidR="007A2023" w:rsidRDefault="007A2023">
      <w:r w:rsidRPr="007A2023">
        <w:t>Phased Release Cloudlet</w:t>
      </w:r>
    </w:p>
    <w:p w14:paraId="32E160D2" w14:textId="728434F6" w:rsidR="007A2023" w:rsidRDefault="007A2023">
      <w:r w:rsidRPr="007A2023">
        <w:t>Request Control Cloudlet</w:t>
      </w:r>
    </w:p>
    <w:p w14:paraId="23DDB48F" w14:textId="0788CA42" w:rsidR="007A2023" w:rsidRDefault="007A2023">
      <w:r w:rsidRPr="007A2023">
        <w:t>Up to 4-Pack Cloudlets Bundle</w:t>
      </w:r>
    </w:p>
    <w:p w14:paraId="4C375D5A" w14:textId="71A7B4EF" w:rsidR="007A2023" w:rsidRDefault="007A2023">
      <w:r w:rsidRPr="007A2023">
        <w:t>Vaccine Edge</w:t>
      </w:r>
    </w:p>
    <w:p w14:paraId="10C87156" w14:textId="18EE4577" w:rsidR="007A2023" w:rsidRDefault="007A2023">
      <w:r w:rsidRPr="007A2023">
        <w:t>Vaccine Edge Waiting Room</w:t>
      </w:r>
    </w:p>
    <w:p w14:paraId="7D7A0074" w14:textId="6619BE40" w:rsidR="007A2023" w:rsidRDefault="007A2023">
      <w:proofErr w:type="spellStart"/>
      <w:r w:rsidRPr="007A2023">
        <w:t>Datastream</w:t>
      </w:r>
      <w:proofErr w:type="spellEnd"/>
      <w:r w:rsidRPr="007A2023">
        <w:t xml:space="preserve"> 2.0</w:t>
      </w:r>
    </w:p>
    <w:p w14:paraId="3B77DA6B" w14:textId="5C86D730" w:rsidR="007A2023" w:rsidRDefault="007A2023">
      <w:proofErr w:type="spellStart"/>
      <w:r w:rsidRPr="007A2023">
        <w:t>EdgeComputing</w:t>
      </w:r>
      <w:proofErr w:type="spellEnd"/>
      <w:r w:rsidRPr="007A2023">
        <w:t xml:space="preserve"> ESI Usage</w:t>
      </w:r>
    </w:p>
    <w:p w14:paraId="4ED35045" w14:textId="09F29A40" w:rsidR="007A2023" w:rsidRDefault="007A2023">
      <w:proofErr w:type="spellStart"/>
      <w:r w:rsidRPr="007A2023">
        <w:t>Edgescape</w:t>
      </w:r>
      <w:proofErr w:type="spellEnd"/>
      <w:r w:rsidRPr="007A2023">
        <w:t xml:space="preserve"> Pro - Single Application</w:t>
      </w:r>
    </w:p>
    <w:p w14:paraId="2D71F99C" w14:textId="7AA49ADD" w:rsidR="007A2023" w:rsidRDefault="007A2023">
      <w:proofErr w:type="spellStart"/>
      <w:r w:rsidRPr="007A2023">
        <w:t>Edgescape</w:t>
      </w:r>
      <w:proofErr w:type="spellEnd"/>
      <w:r w:rsidRPr="007A2023">
        <w:t xml:space="preserve"> Pro Enterprise</w:t>
      </w:r>
    </w:p>
    <w:p w14:paraId="34D0C02F" w14:textId="2B0548DB" w:rsidR="007A2023" w:rsidRDefault="007A2023">
      <w:proofErr w:type="spellStart"/>
      <w:r w:rsidRPr="007A2023">
        <w:t>Edgescape</w:t>
      </w:r>
      <w:proofErr w:type="spellEnd"/>
      <w:r w:rsidRPr="007A2023">
        <w:t xml:space="preserve"> Standard - Single Application</w:t>
      </w:r>
    </w:p>
    <w:p w14:paraId="1B7A4479" w14:textId="7952D565" w:rsidR="007A2023" w:rsidRDefault="007A2023">
      <w:proofErr w:type="spellStart"/>
      <w:r w:rsidRPr="007A2023">
        <w:t>Edgescape</w:t>
      </w:r>
      <w:proofErr w:type="spellEnd"/>
      <w:r w:rsidRPr="007A2023">
        <w:t xml:space="preserve"> Standard Enterprise</w:t>
      </w:r>
    </w:p>
    <w:p w14:paraId="4CE64AB5" w14:textId="18911148" w:rsidR="007A2023" w:rsidRDefault="007A2023">
      <w:proofErr w:type="spellStart"/>
      <w:r w:rsidRPr="007A2023">
        <w:t>mPulse</w:t>
      </w:r>
      <w:proofErr w:type="spellEnd"/>
    </w:p>
    <w:p w14:paraId="28C90546" w14:textId="6D375CEE" w:rsidR="007A2023" w:rsidRDefault="004C0E95">
      <w:proofErr w:type="spellStart"/>
      <w:r w:rsidRPr="004C0E95">
        <w:t>TrafficPeak</w:t>
      </w:r>
      <w:proofErr w:type="spellEnd"/>
    </w:p>
    <w:p w14:paraId="6FD5B705" w14:textId="531D64A0" w:rsidR="004C0E95" w:rsidRDefault="004C0E95">
      <w:r w:rsidRPr="004C0E95">
        <w:t>Akamai 3rd party Transactable service</w:t>
      </w:r>
      <w:r>
        <w:t>(s)</w:t>
      </w:r>
    </w:p>
    <w:p w14:paraId="0108322E" w14:textId="007858AD" w:rsidR="004C0E95" w:rsidRDefault="004C0E95">
      <w:r w:rsidRPr="004C0E95">
        <w:t>Macrometa</w:t>
      </w:r>
    </w:p>
    <w:p w14:paraId="1D7F0046" w14:textId="77777777" w:rsidR="00D7482C" w:rsidRDefault="00D7482C"/>
    <w:sectPr w:rsidR="00D74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2C"/>
    <w:rsid w:val="000634F8"/>
    <w:rsid w:val="001B142A"/>
    <w:rsid w:val="003834EA"/>
    <w:rsid w:val="004C0E95"/>
    <w:rsid w:val="007A2023"/>
    <w:rsid w:val="00D7482C"/>
    <w:rsid w:val="00E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40CF"/>
  <w15:chartTrackingRefBased/>
  <w15:docId w15:val="{23A08C3A-34C8-4D68-BD62-02AE0D33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9ECCEC347C74884CEF2714C6F491B" ma:contentTypeVersion="13" ma:contentTypeDescription="Create a new document." ma:contentTypeScope="" ma:versionID="7fe72105da56b48a7f4b964513dec5ab">
  <xsd:schema xmlns:xsd="http://www.w3.org/2001/XMLSchema" xmlns:xs="http://www.w3.org/2001/XMLSchema" xmlns:p="http://schemas.microsoft.com/office/2006/metadata/properties" xmlns:ns2="006a2c6c-2a25-4a94-b684-674792d198da" xmlns:ns3="7fdbfd39-326c-4426-8dae-1b66e4169df9" targetNamespace="http://schemas.microsoft.com/office/2006/metadata/properties" ma:root="true" ma:fieldsID="42cce927269da54fe6fa66931d30ecd5" ns2:_="" ns3:_="">
    <xsd:import namespace="006a2c6c-2a25-4a94-b684-674792d198da"/>
    <xsd:import namespace="7fdbfd39-326c-4426-8dae-1b66e4169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a2c6c-2a25-4a94-b684-674792d19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ab2e414-5d76-43b1-871a-76c7e49c78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bfd39-326c-4426-8dae-1b66e4169d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353311-539b-4acb-9801-a827421086f3}" ma:internalName="TaxCatchAll" ma:showField="CatchAllData" ma:web="7fdbfd39-326c-4426-8dae-1b66e4169d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6a2c6c-2a25-4a94-b684-674792d198da">
      <Terms xmlns="http://schemas.microsoft.com/office/infopath/2007/PartnerControls"/>
    </lcf76f155ced4ddcb4097134ff3c332f>
    <TaxCatchAll xmlns="7fdbfd39-326c-4426-8dae-1b66e4169df9" xsi:nil="true"/>
  </documentManagement>
</p:properties>
</file>

<file path=customXml/itemProps1.xml><?xml version="1.0" encoding="utf-8"?>
<ds:datastoreItem xmlns:ds="http://schemas.openxmlformats.org/officeDocument/2006/customXml" ds:itemID="{64B1FFCD-253F-4757-878B-EA3584504AD4}"/>
</file>

<file path=customXml/itemProps2.xml><?xml version="1.0" encoding="utf-8"?>
<ds:datastoreItem xmlns:ds="http://schemas.openxmlformats.org/officeDocument/2006/customXml" ds:itemID="{C512E380-4963-4304-8E75-DFBDFC35BFDE}"/>
</file>

<file path=customXml/itemProps3.xml><?xml version="1.0" encoding="utf-8"?>
<ds:datastoreItem xmlns:ds="http://schemas.openxmlformats.org/officeDocument/2006/customXml" ds:itemID="{3172DA71-D1AF-48B3-BEAA-628C4AB95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Barb</dc:creator>
  <cp:keywords/>
  <dc:description/>
  <cp:lastModifiedBy>Kelly, Barb</cp:lastModifiedBy>
  <cp:revision>1</cp:revision>
  <dcterms:created xsi:type="dcterms:W3CDTF">2025-07-08T15:18:00Z</dcterms:created>
  <dcterms:modified xsi:type="dcterms:W3CDTF">2025-07-08T19:41:00Z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0x0101002AF9ECCEC347C74884CEF2714C6F491B</vt:lpwstr>
  </property>
</Properties>
</file>