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851D" w14:textId="44FC0955" w:rsidR="001F645F" w:rsidRDefault="007133F0" w:rsidP="005005EF">
      <w:pPr>
        <w:tabs>
          <w:tab w:val="left" w:pos="1545"/>
        </w:tabs>
        <w:spacing w:line="276" w:lineRule="auto"/>
        <w:rPr>
          <w:rFonts w:ascii="Arial" w:hAnsi="Arial"/>
        </w:rPr>
      </w:pPr>
      <w:r w:rsidRPr="00AB1E8B">
        <w:rPr>
          <w:rFonts w:ascii="Arial" w:hAnsi="Arial" w:cs="Lato-Bold"/>
          <w:b/>
          <w:bCs/>
          <w:noProof/>
          <w:color w:val="384A9B"/>
          <w:sz w:val="28"/>
          <w:szCs w:val="28"/>
        </w:rPr>
        <w:drawing>
          <wp:anchor distT="0" distB="0" distL="114300" distR="114300" simplePos="0" relativeHeight="251719680" behindDoc="1" locked="0" layoutInCell="1" allowOverlap="1" wp14:anchorId="61FCB82B" wp14:editId="5CF00306">
            <wp:simplePos x="0" y="0"/>
            <wp:positionH relativeFrom="column">
              <wp:posOffset>-50165</wp:posOffset>
            </wp:positionH>
            <wp:positionV relativeFrom="paragraph">
              <wp:posOffset>230505</wp:posOffset>
            </wp:positionV>
            <wp:extent cx="1466850" cy="363220"/>
            <wp:effectExtent l="0" t="0" r="0" b="0"/>
            <wp:wrapTight wrapText="bothSides">
              <wp:wrapPolygon edited="0">
                <wp:start x="561" y="0"/>
                <wp:lineTo x="0" y="3399"/>
                <wp:lineTo x="0" y="16993"/>
                <wp:lineTo x="561" y="20392"/>
                <wp:lineTo x="4488" y="20392"/>
                <wp:lineTo x="21319" y="14727"/>
                <wp:lineTo x="21319" y="4531"/>
                <wp:lineTo x="4488" y="0"/>
                <wp:lineTo x="56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.lange\AppData\Local\Microsoft\Windows\INetCache\Content.Outlook\TVMBX1BV\EMC_Black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BEC28" w14:textId="7EB0D1FF" w:rsidR="00EA1034" w:rsidRPr="007133F0" w:rsidRDefault="005005EF" w:rsidP="007133F0">
      <w:pPr>
        <w:tabs>
          <w:tab w:val="left" w:pos="1545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br/>
      </w:r>
    </w:p>
    <w:p w14:paraId="417812EE" w14:textId="77777777" w:rsidR="005005EF" w:rsidRPr="005F087A" w:rsidRDefault="005005EF" w:rsidP="005005E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rPr>
          <w:rFonts w:ascii="Arial" w:hAnsi="Arial" w:cs="Lato-Bold"/>
          <w:b/>
          <w:bCs/>
          <w:color w:val="384A9B"/>
          <w:sz w:val="28"/>
          <w:szCs w:val="28"/>
        </w:rPr>
      </w:pPr>
      <w:r w:rsidRPr="005F087A">
        <w:rPr>
          <w:rFonts w:ascii="Arial" w:hAnsi="Arial" w:cs="Lato-Bold"/>
          <w:b/>
          <w:bCs/>
          <w:color w:val="384A9B"/>
          <w:sz w:val="28"/>
          <w:szCs w:val="28"/>
        </w:rPr>
        <w:t>Public Sector Procurement Vehicles &amp; Contracts</w:t>
      </w:r>
    </w:p>
    <w:p w14:paraId="367B0BAE" w14:textId="77777777" w:rsidR="005005EF" w:rsidRDefault="005005EF" w:rsidP="005005E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  <w:r>
        <w:rPr>
          <w:rFonts w:ascii="Arial" w:hAnsi="Arial" w:cs="Lato-Regular"/>
          <w:noProof/>
          <w:color w:val="40404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FA3DA7" wp14:editId="5B1C0ED3">
                <wp:simplePos x="0" y="0"/>
                <wp:positionH relativeFrom="margin">
                  <wp:posOffset>0</wp:posOffset>
                </wp:positionH>
                <wp:positionV relativeFrom="paragraph">
                  <wp:posOffset>74312</wp:posOffset>
                </wp:positionV>
                <wp:extent cx="5943600" cy="8890"/>
                <wp:effectExtent l="0" t="0" r="1905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CD94A" id="Straight Connector 1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5.8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" strokecolor="#bfbfbf" strokeweight=".5pt">
                <w10:wrap anchorx="margin"/>
              </v:line>
            </w:pict>
          </mc:Fallback>
        </mc:AlternateContent>
      </w:r>
    </w:p>
    <w:p w14:paraId="204D0A48" w14:textId="4B1F859C" w:rsidR="00C011B9" w:rsidRPr="007564D9" w:rsidRDefault="00C011B9" w:rsidP="00FA32D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7564D9">
        <w:rPr>
          <w:rFonts w:ascii="Arial" w:hAnsi="Arial" w:cs="Lato-Regular"/>
          <w:sz w:val="20"/>
          <w:szCs w:val="20"/>
        </w:rPr>
        <w:t xml:space="preserve">Carahsoft serves as the master government aggregator and distributor for </w:t>
      </w:r>
      <w:proofErr w:type="spellStart"/>
      <w:r w:rsidR="004238EB">
        <w:rPr>
          <w:rFonts w:ascii="Arial" w:hAnsi="Arial" w:cs="Lato-Regular"/>
          <w:sz w:val="20"/>
          <w:szCs w:val="20"/>
        </w:rPr>
        <w:t>AccessData</w:t>
      </w:r>
      <w:proofErr w:type="spellEnd"/>
      <w:r w:rsidRPr="007564D9">
        <w:rPr>
          <w:rFonts w:ascii="Arial" w:hAnsi="Arial" w:cs="Lato-Regular"/>
          <w:sz w:val="20"/>
          <w:szCs w:val="20"/>
        </w:rPr>
        <w:t xml:space="preserve">. Through this partnership, we provide public sector organizations with access to </w:t>
      </w:r>
      <w:proofErr w:type="spellStart"/>
      <w:r w:rsidR="004238EB">
        <w:rPr>
          <w:rFonts w:ascii="Arial" w:hAnsi="Arial" w:cs="Lato-Regular"/>
          <w:sz w:val="20"/>
          <w:szCs w:val="20"/>
        </w:rPr>
        <w:t>AccessData’s</w:t>
      </w:r>
      <w:proofErr w:type="spellEnd"/>
      <w:r w:rsidRPr="007564D9">
        <w:rPr>
          <w:rFonts w:ascii="Arial" w:hAnsi="Arial" w:cs="Lato-Regular"/>
          <w:sz w:val="20"/>
          <w:szCs w:val="20"/>
        </w:rPr>
        <w:t xml:space="preserve"> </w:t>
      </w:r>
      <w:r w:rsidR="00FA32DF">
        <w:rPr>
          <w:rFonts w:ascii="Arial" w:hAnsi="Arial" w:cs="Lato-Regular"/>
          <w:sz w:val="20"/>
          <w:szCs w:val="20"/>
        </w:rPr>
        <w:t xml:space="preserve">integrated solution to help streamline the investigative and e-discovery process, with enhanced interoperability between all solutions powered by one backend database that is </w:t>
      </w:r>
      <w:proofErr w:type="spellStart"/>
      <w:r w:rsidR="00FA32DF">
        <w:rPr>
          <w:rFonts w:ascii="Arial" w:hAnsi="Arial" w:cs="Lato-Regular"/>
          <w:sz w:val="20"/>
          <w:szCs w:val="20"/>
        </w:rPr>
        <w:t>foresnsically</w:t>
      </w:r>
      <w:proofErr w:type="spellEnd"/>
      <w:r w:rsidR="00FA32DF">
        <w:rPr>
          <w:rFonts w:ascii="Arial" w:hAnsi="Arial" w:cs="Lato-Regular"/>
          <w:sz w:val="20"/>
          <w:szCs w:val="20"/>
        </w:rPr>
        <w:t xml:space="preserve"> secure.</w:t>
      </w:r>
      <w:r w:rsidR="00A379B6" w:rsidRPr="007564D9">
        <w:rPr>
          <w:rFonts w:ascii="Arial" w:hAnsi="Arial" w:cs="Lato-Regular"/>
          <w:sz w:val="20"/>
          <w:szCs w:val="20"/>
        </w:rPr>
        <w:t xml:space="preserve"> </w:t>
      </w:r>
      <w:r w:rsidR="00FA32DF">
        <w:rPr>
          <w:rFonts w:ascii="Arial" w:hAnsi="Arial" w:cs="Lato-Regular"/>
          <w:sz w:val="20"/>
          <w:szCs w:val="20"/>
        </w:rPr>
        <w:br/>
      </w:r>
    </w:p>
    <w:p w14:paraId="292EF26D" w14:textId="09A6A97F" w:rsidR="003F5A36" w:rsidRDefault="00D101FC" w:rsidP="008B4F1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7564D9">
        <w:rPr>
          <w:rFonts w:ascii="Arial" w:hAnsi="Arial" w:cs="Lato-Regular"/>
          <w:sz w:val="20"/>
          <w:szCs w:val="20"/>
        </w:rPr>
        <w:t xml:space="preserve">Carahsoft offers expertise in government procurement processes and practices, and holds numerous </w:t>
      </w:r>
      <w:r w:rsidRPr="007564D9">
        <w:rPr>
          <w:rFonts w:ascii="Arial" w:hAnsi="Arial" w:cs="Lato-Regular"/>
          <w:sz w:val="20"/>
          <w:szCs w:val="20"/>
        </w:rPr>
        <w:br/>
        <w:t xml:space="preserve">contracts that enable </w:t>
      </w:r>
      <w:proofErr w:type="spellStart"/>
      <w:r w:rsidR="0018096F">
        <w:rPr>
          <w:rFonts w:ascii="Arial" w:hAnsi="Arial" w:cs="Lato-Regular"/>
          <w:sz w:val="20"/>
          <w:szCs w:val="20"/>
        </w:rPr>
        <w:t>AcessData</w:t>
      </w:r>
      <w:proofErr w:type="spellEnd"/>
      <w:r w:rsidRPr="007564D9">
        <w:rPr>
          <w:rFonts w:ascii="Arial" w:hAnsi="Arial" w:cs="Lato-Regular"/>
          <w:sz w:val="20"/>
          <w:szCs w:val="20"/>
        </w:rPr>
        <w:t xml:space="preserve"> to sell to state, </w:t>
      </w:r>
      <w:r>
        <w:rPr>
          <w:rFonts w:ascii="Arial" w:hAnsi="Arial" w:cs="Lato-Regular"/>
          <w:sz w:val="20"/>
          <w:szCs w:val="20"/>
        </w:rPr>
        <w:t xml:space="preserve">county </w:t>
      </w:r>
      <w:r w:rsidRPr="007564D9">
        <w:rPr>
          <w:rFonts w:ascii="Arial" w:hAnsi="Arial" w:cs="Lato-Regular"/>
          <w:sz w:val="20"/>
          <w:szCs w:val="20"/>
        </w:rPr>
        <w:t>and local government</w:t>
      </w:r>
      <w:r>
        <w:rPr>
          <w:rFonts w:ascii="Arial" w:hAnsi="Arial" w:cs="Lato-Regular"/>
          <w:sz w:val="20"/>
          <w:szCs w:val="20"/>
        </w:rPr>
        <w:t xml:space="preserve"> agencies</w:t>
      </w:r>
      <w:r w:rsidRPr="007564D9">
        <w:rPr>
          <w:rFonts w:ascii="Arial" w:hAnsi="Arial" w:cs="Lato-Regular"/>
          <w:sz w:val="20"/>
          <w:szCs w:val="20"/>
        </w:rPr>
        <w:t>; educational instituti</w:t>
      </w:r>
      <w:r>
        <w:rPr>
          <w:rFonts w:ascii="Arial" w:hAnsi="Arial" w:cs="Lato-Regular"/>
          <w:sz w:val="20"/>
          <w:szCs w:val="20"/>
        </w:rPr>
        <w:t xml:space="preserve">ons; and the federal government. </w:t>
      </w:r>
      <w:proofErr w:type="spellStart"/>
      <w:r w:rsidRPr="007564D9">
        <w:rPr>
          <w:rFonts w:ascii="Arial" w:hAnsi="Arial" w:cs="Lato-Regular"/>
          <w:sz w:val="20"/>
          <w:szCs w:val="20"/>
        </w:rPr>
        <w:t>Virtustream’s</w:t>
      </w:r>
      <w:proofErr w:type="spellEnd"/>
      <w:r w:rsidRPr="007564D9">
        <w:rPr>
          <w:rFonts w:ascii="Arial" w:hAnsi="Arial" w:cs="Lato-Regular"/>
          <w:sz w:val="20"/>
          <w:szCs w:val="20"/>
        </w:rPr>
        <w:t xml:space="preserve"> solutions are available through the contr</w:t>
      </w:r>
      <w:r>
        <w:rPr>
          <w:rFonts w:ascii="Arial" w:hAnsi="Arial" w:cs="Lato-Regular"/>
          <w:sz w:val="20"/>
          <w:szCs w:val="20"/>
        </w:rPr>
        <w:t xml:space="preserve">acts and purchasing agreements </w:t>
      </w:r>
      <w:r w:rsidRPr="007564D9">
        <w:rPr>
          <w:rFonts w:ascii="Arial" w:hAnsi="Arial" w:cs="Lato-Regular"/>
          <w:sz w:val="20"/>
          <w:szCs w:val="20"/>
        </w:rPr>
        <w:t>highlighted below.</w:t>
      </w:r>
    </w:p>
    <w:p w14:paraId="2A15FD7A" w14:textId="77777777" w:rsidR="00D101FC" w:rsidRPr="008B4F15" w:rsidRDefault="00D101FC" w:rsidP="008B4F1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</w:p>
    <w:p w14:paraId="18B0DA35" w14:textId="77777777" w:rsidR="00403CAB" w:rsidRPr="00A27480" w:rsidRDefault="00403CAB" w:rsidP="00403CAB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rPr>
          <w:rFonts w:ascii="Arial" w:hAnsi="Arial" w:cs="Lato-Bold"/>
          <w:b/>
          <w:bCs/>
          <w:color w:val="384A9B"/>
        </w:rPr>
      </w:pPr>
      <w:r w:rsidRPr="00A27480">
        <w:rPr>
          <w:rFonts w:ascii="Arial" w:hAnsi="Arial" w:cs="Lato-Bold"/>
          <w:b/>
          <w:bCs/>
          <w:color w:val="384A9B"/>
        </w:rPr>
        <w:t>State and Local Government Contracts &amp; Education Procurement Vehicles</w:t>
      </w:r>
    </w:p>
    <w:p w14:paraId="53AFEC4F" w14:textId="77777777" w:rsidR="00403CAB" w:rsidRDefault="00403CAB" w:rsidP="00403CA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color w:val="404041"/>
          <w:sz w:val="18"/>
          <w:szCs w:val="18"/>
        </w:rPr>
      </w:pPr>
      <w:r>
        <w:rPr>
          <w:rFonts w:ascii="Arial" w:hAnsi="Arial" w:cs="Lato-Regular"/>
          <w:noProof/>
          <w:color w:val="40404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1A24A2" wp14:editId="59FC592E">
                <wp:simplePos x="0" y="0"/>
                <wp:positionH relativeFrom="column">
                  <wp:posOffset>0</wp:posOffset>
                </wp:positionH>
                <wp:positionV relativeFrom="paragraph">
                  <wp:posOffset>51859</wp:posOffset>
                </wp:positionV>
                <wp:extent cx="5943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A01C5" id="Straight Connector 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pt" to="46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" strokecolor="#bfbfbf [2412]" strokeweight=".5pt"/>
            </w:pict>
          </mc:Fallback>
        </mc:AlternateContent>
      </w:r>
    </w:p>
    <w:p w14:paraId="1F09705D" w14:textId="77777777" w:rsidR="00403CAB" w:rsidRPr="007564D9" w:rsidRDefault="00403CAB" w:rsidP="003F5A3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Lato-Regular"/>
          <w:sz w:val="20"/>
          <w:szCs w:val="20"/>
        </w:rPr>
      </w:pPr>
      <w:r w:rsidRPr="007564D9">
        <w:rPr>
          <w:rFonts w:ascii="Arial" w:hAnsi="Arial" w:cs="Lato-Regular"/>
          <w:sz w:val="20"/>
          <w:szCs w:val="20"/>
        </w:rPr>
        <w:t xml:space="preserve">Carahsoft holds state-, city-, county-, and technology-specific contracts that accelerate procurement for government agencies and educational institutions. In addition, through GSA’s Cooperative Purchasing Program, state, local, and tribal governments can purchase through specific GSA Schedule contracts. </w:t>
      </w:r>
    </w:p>
    <w:p w14:paraId="662F9D23" w14:textId="14BC75BD" w:rsidR="00EA1034" w:rsidRPr="00D859A4" w:rsidRDefault="00102095" w:rsidP="00C06BE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Lato-Regular"/>
          <w:sz w:val="20"/>
          <w:szCs w:val="20"/>
        </w:rPr>
        <w:sectPr w:rsidR="00EA1034" w:rsidRPr="00D859A4" w:rsidSect="008B4F1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Lato-Regular"/>
          <w:sz w:val="20"/>
          <w:szCs w:val="20"/>
        </w:rPr>
        <w:br/>
      </w:r>
    </w:p>
    <w:p w14:paraId="38D724CF" w14:textId="1F6C2B53" w:rsidR="00551CD8" w:rsidRPr="00C06BE0" w:rsidRDefault="00551CD8" w:rsidP="00C06BE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Lato-Regular"/>
          <w:sz w:val="20"/>
          <w:szCs w:val="20"/>
        </w:rPr>
      </w:pPr>
      <w:r>
        <w:rPr>
          <w:rFonts w:ascii="Arial" w:hAnsi="Arial" w:cs="Lato-Regular"/>
          <w:b/>
          <w:bCs/>
          <w:sz w:val="20"/>
          <w:szCs w:val="20"/>
        </w:rPr>
        <w:t>GSA Cooperative Purchasing Program</w:t>
      </w:r>
    </w:p>
    <w:p w14:paraId="30ABE9AC" w14:textId="77777777" w:rsidR="00551CD8" w:rsidRPr="00C609BF" w:rsidRDefault="00551CD8" w:rsidP="00C06BE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Lato-Regular"/>
          <w:sz w:val="20"/>
          <w:szCs w:val="20"/>
        </w:rPr>
      </w:pPr>
      <w:r w:rsidRPr="00C609BF">
        <w:rPr>
          <w:rFonts w:ascii="Arial" w:hAnsi="Arial" w:cs="Lato-Regular"/>
          <w:sz w:val="20"/>
          <w:szCs w:val="20"/>
        </w:rPr>
        <w:t>Contract Number: GS-35F-0119Y</w:t>
      </w:r>
    </w:p>
    <w:p w14:paraId="64E2976F" w14:textId="2C0E1E2E" w:rsidR="00E208B6" w:rsidRPr="00A474D2" w:rsidRDefault="00551CD8" w:rsidP="00C06BE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Lato-Regular"/>
          <w:sz w:val="20"/>
          <w:szCs w:val="20"/>
        </w:rPr>
      </w:pPr>
      <w:r w:rsidRPr="00C609BF">
        <w:rPr>
          <w:rFonts w:ascii="Arial" w:hAnsi="Arial" w:cs="Lato-Regular"/>
          <w:sz w:val="20"/>
          <w:szCs w:val="20"/>
        </w:rPr>
        <w:t xml:space="preserve">Term: December 20, 2011 </w:t>
      </w:r>
      <w:r>
        <w:rPr>
          <w:rFonts w:ascii="Arial" w:hAnsi="Arial" w:cs="Lato-Regular"/>
          <w:sz w:val="20"/>
          <w:szCs w:val="20"/>
        </w:rPr>
        <w:t>-</w:t>
      </w:r>
      <w:r w:rsidRPr="00C609BF">
        <w:rPr>
          <w:rFonts w:ascii="Arial" w:hAnsi="Arial" w:cs="Lato-Regular"/>
          <w:sz w:val="20"/>
          <w:szCs w:val="20"/>
        </w:rPr>
        <w:t xml:space="preserve"> June 17, 2017</w:t>
      </w:r>
      <w:r w:rsidR="00E208B6">
        <w:rPr>
          <w:rFonts w:ascii="Arial" w:hAnsi="Arial" w:cs="Lato-Regular"/>
          <w:sz w:val="20"/>
          <w:szCs w:val="20"/>
        </w:rPr>
        <w:br/>
      </w:r>
    </w:p>
    <w:p w14:paraId="232EDF73" w14:textId="77777777" w:rsidR="00C06BE0" w:rsidRPr="00F80CEC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b/>
          <w:bCs/>
          <w:sz w:val="20"/>
          <w:szCs w:val="20"/>
        </w:rPr>
        <w:t>California Multiple Award Schedules (CMAS)</w:t>
      </w:r>
    </w:p>
    <w:p w14:paraId="583F0CED" w14:textId="77777777" w:rsidR="00C06BE0" w:rsidRPr="00F80CEC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sz w:val="20"/>
          <w:szCs w:val="20"/>
        </w:rPr>
        <w:t xml:space="preserve">Contract Number: CMAS 3-12-70-2247E </w:t>
      </w:r>
    </w:p>
    <w:p w14:paraId="05DFCB40" w14:textId="77777777" w:rsidR="00C06BE0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sz w:val="20"/>
          <w:szCs w:val="20"/>
        </w:rPr>
        <w:t>Term: August 28, 2012 - March 31, 2017</w:t>
      </w:r>
    </w:p>
    <w:p w14:paraId="750AFCEB" w14:textId="77777777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5DB1BEDA" w14:textId="77777777" w:rsidR="00C06BE0" w:rsidRPr="000A26CE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>
        <w:rPr>
          <w:rFonts w:ascii="Arial" w:hAnsi="Arial" w:cs="Lato-Regular"/>
          <w:b/>
          <w:bCs/>
          <w:sz w:val="20"/>
          <w:szCs w:val="20"/>
        </w:rPr>
        <w:t>State of New Mexico General Services</w:t>
      </w:r>
    </w:p>
    <w:p w14:paraId="06F3A39D" w14:textId="77777777" w:rsidR="00C06BE0" w:rsidRPr="00F80CEC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sz w:val="20"/>
          <w:szCs w:val="20"/>
        </w:rPr>
        <w:t>Contract Number: 30-000-13-00060</w:t>
      </w:r>
    </w:p>
    <w:p w14:paraId="4BD87F86" w14:textId="77777777" w:rsidR="00C06BE0" w:rsidRPr="00F80CEC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sz w:val="20"/>
          <w:szCs w:val="20"/>
        </w:rPr>
        <w:t xml:space="preserve">Term: </w:t>
      </w:r>
      <w:r>
        <w:rPr>
          <w:rFonts w:ascii="Arial" w:hAnsi="Arial" w:cs="Lato-Regular"/>
          <w:sz w:val="20"/>
          <w:szCs w:val="20"/>
        </w:rPr>
        <w:t>March 18, 2013 - March 17, 2017</w:t>
      </w:r>
      <w:r w:rsidRPr="00F80CEC">
        <w:rPr>
          <w:rFonts w:ascii="Arial" w:hAnsi="Arial" w:cs="Lato-Regular"/>
          <w:sz w:val="20"/>
          <w:szCs w:val="20"/>
        </w:rPr>
        <w:t xml:space="preserve"> </w:t>
      </w:r>
    </w:p>
    <w:p w14:paraId="458FE135" w14:textId="77777777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54D8FEA8" w14:textId="77777777" w:rsidR="00C06BE0" w:rsidRPr="00F80CEC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>
        <w:rPr>
          <w:rFonts w:ascii="Arial" w:hAnsi="Arial" w:cs="Lato-Regular"/>
          <w:b/>
          <w:bCs/>
          <w:sz w:val="20"/>
          <w:szCs w:val="20"/>
        </w:rPr>
        <w:t>Ohio State Term Schedule</w:t>
      </w:r>
      <w:r w:rsidRPr="00F80CEC">
        <w:rPr>
          <w:rFonts w:ascii="Arial" w:hAnsi="Arial" w:cs="Lato-Regular"/>
          <w:b/>
          <w:bCs/>
          <w:sz w:val="20"/>
          <w:szCs w:val="20"/>
        </w:rPr>
        <w:t xml:space="preserve">                                                                   </w:t>
      </w:r>
    </w:p>
    <w:p w14:paraId="3BBF7762" w14:textId="1A94DCF7" w:rsidR="00C06BE0" w:rsidRDefault="00C06BE0" w:rsidP="00FA32DF">
      <w:pPr>
        <w:widowControl w:val="0"/>
        <w:tabs>
          <w:tab w:val="left" w:pos="6827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sz w:val="20"/>
          <w:szCs w:val="20"/>
        </w:rPr>
        <w:t xml:space="preserve">Contract Number: </w:t>
      </w:r>
      <w:r>
        <w:rPr>
          <w:rFonts w:ascii="Arial" w:hAnsi="Arial" w:cs="Lato-Regular"/>
          <w:sz w:val="20"/>
          <w:szCs w:val="20"/>
        </w:rPr>
        <w:t>534354</w:t>
      </w:r>
      <w:r>
        <w:rPr>
          <w:rFonts w:ascii="Arial" w:hAnsi="Arial" w:cs="Lato-Regular"/>
          <w:sz w:val="20"/>
          <w:szCs w:val="20"/>
        </w:rPr>
        <w:br/>
        <w:t>Term</w:t>
      </w:r>
      <w:r w:rsidRPr="00F80CEC">
        <w:rPr>
          <w:rFonts w:ascii="Arial" w:hAnsi="Arial" w:cs="Lato-Regular"/>
          <w:sz w:val="20"/>
          <w:szCs w:val="20"/>
        </w:rPr>
        <w:t xml:space="preserve">: </w:t>
      </w:r>
      <w:r>
        <w:rPr>
          <w:rFonts w:ascii="Arial" w:hAnsi="Arial" w:cs="Lato-Regular"/>
          <w:sz w:val="20"/>
          <w:szCs w:val="20"/>
        </w:rPr>
        <w:t>February 10, 2012 - June 17, 2017</w:t>
      </w:r>
      <w:r w:rsidRPr="00F80CEC">
        <w:rPr>
          <w:rFonts w:ascii="Arial" w:hAnsi="Arial" w:cs="Lato-Regular"/>
          <w:sz w:val="20"/>
          <w:szCs w:val="20"/>
        </w:rPr>
        <w:t xml:space="preserve">   </w:t>
      </w:r>
    </w:p>
    <w:p w14:paraId="3B53CF3B" w14:textId="2EFE3815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49C9CFF4" w14:textId="61811FB4" w:rsidR="007133F0" w:rsidRDefault="007133F0" w:rsidP="007133F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Bold"/>
          <w:b/>
          <w:bCs/>
          <w:color w:val="384A9B"/>
          <w:sz w:val="23"/>
          <w:szCs w:val="23"/>
        </w:rPr>
      </w:pPr>
      <w:r>
        <w:rPr>
          <w:rFonts w:ascii="Arial" w:hAnsi="Arial" w:cs="Lato-Regular"/>
          <w:noProof/>
          <w:color w:val="40404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3B934A" wp14:editId="6671181A">
                <wp:simplePos x="0" y="0"/>
                <wp:positionH relativeFrom="margin">
                  <wp:posOffset>-11430</wp:posOffset>
                </wp:positionH>
                <wp:positionV relativeFrom="paragraph">
                  <wp:posOffset>215075</wp:posOffset>
                </wp:positionV>
                <wp:extent cx="230378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B37D3" id="Straight Connector 1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6.95pt" to="18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" strokecolor="#bfbfbf" strokeweight=".5pt">
                <w10:wrap anchorx="margin"/>
              </v:line>
            </w:pict>
          </mc:Fallback>
        </mc:AlternateContent>
      </w:r>
      <w:r w:rsidRPr="009C4B1F">
        <w:rPr>
          <w:rFonts w:ascii="Arial" w:hAnsi="Arial" w:cs="Lato-Bold"/>
          <w:b/>
          <w:bCs/>
          <w:color w:val="384A9B"/>
          <w:sz w:val="23"/>
          <w:szCs w:val="23"/>
        </w:rPr>
        <w:t>Federal Procurement Vehicles</w:t>
      </w:r>
    </w:p>
    <w:p w14:paraId="57EF66E3" w14:textId="1C36590C" w:rsidR="00EA1034" w:rsidRDefault="00EA1034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bCs/>
          <w:sz w:val="20"/>
          <w:szCs w:val="20"/>
        </w:rPr>
      </w:pPr>
    </w:p>
    <w:p w14:paraId="7F058CE8" w14:textId="766499B8" w:rsidR="007133F0" w:rsidRPr="00FA32DF" w:rsidRDefault="007133F0" w:rsidP="007133F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Lato-Regular"/>
          <w:b/>
          <w:sz w:val="20"/>
          <w:szCs w:val="20"/>
        </w:rPr>
      </w:pPr>
      <w:r w:rsidRPr="00FA32DF">
        <w:rPr>
          <w:rFonts w:ascii="Arial" w:hAnsi="Arial" w:cs="Lato-Regular"/>
          <w:b/>
          <w:sz w:val="20"/>
          <w:szCs w:val="20"/>
        </w:rPr>
        <w:t>GSA Schedule 70</w:t>
      </w:r>
    </w:p>
    <w:p w14:paraId="12FBAC07" w14:textId="1B7AB8B7" w:rsidR="007133F0" w:rsidRPr="00F80CEC" w:rsidRDefault="007133F0" w:rsidP="007133F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sz w:val="20"/>
          <w:szCs w:val="20"/>
        </w:rPr>
        <w:t>Contract Number: GS-35F-0119Y</w:t>
      </w:r>
    </w:p>
    <w:p w14:paraId="5C0332E0" w14:textId="7246DD27" w:rsidR="007133F0" w:rsidRPr="00F80CEC" w:rsidRDefault="007133F0" w:rsidP="007133F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sz w:val="20"/>
          <w:szCs w:val="20"/>
        </w:rPr>
        <w:t>Term: December 20, 2011 - June 17, 2017</w:t>
      </w:r>
    </w:p>
    <w:p w14:paraId="164AEEB4" w14:textId="77777777" w:rsidR="00EA1034" w:rsidRDefault="00EA1034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bCs/>
          <w:sz w:val="20"/>
          <w:szCs w:val="20"/>
        </w:rPr>
      </w:pPr>
    </w:p>
    <w:p w14:paraId="13C6CBD9" w14:textId="3F8C2F40" w:rsidR="007133F0" w:rsidRDefault="007133F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bCs/>
          <w:sz w:val="20"/>
          <w:szCs w:val="20"/>
        </w:rPr>
      </w:pPr>
      <w:r>
        <w:rPr>
          <w:rFonts w:ascii="Arial" w:hAnsi="Arial" w:cs="Lato-Regular"/>
          <w:b/>
          <w:bCs/>
          <w:sz w:val="20"/>
          <w:szCs w:val="20"/>
        </w:rPr>
        <w:t>SEWP V</w:t>
      </w:r>
      <w:r>
        <w:rPr>
          <w:rFonts w:ascii="Arial" w:hAnsi="Arial" w:cs="Lato-Regular"/>
          <w:b/>
          <w:bCs/>
          <w:sz w:val="20"/>
          <w:szCs w:val="20"/>
        </w:rPr>
        <w:br/>
      </w:r>
      <w:r w:rsidRPr="007133F0">
        <w:rPr>
          <w:rFonts w:ascii="Arial" w:hAnsi="Arial" w:cs="Lato-Regular"/>
          <w:bCs/>
          <w:sz w:val="20"/>
          <w:szCs w:val="20"/>
        </w:rPr>
        <w:t xml:space="preserve">Group A Small: </w:t>
      </w:r>
      <w:r w:rsidR="00142B44" w:rsidRPr="00F80CEC">
        <w:rPr>
          <w:rFonts w:ascii="Arial" w:hAnsi="Arial" w:cs="Lato-Regular"/>
          <w:sz w:val="20"/>
          <w:szCs w:val="20"/>
        </w:rPr>
        <w:t>NNG15SC03B</w:t>
      </w:r>
      <w:r w:rsidRPr="007133F0">
        <w:rPr>
          <w:rFonts w:ascii="Arial" w:hAnsi="Arial" w:cs="Lato-Regular"/>
          <w:bCs/>
          <w:sz w:val="20"/>
          <w:szCs w:val="20"/>
        </w:rPr>
        <w:br/>
        <w:t>Group D Other than Small:</w:t>
      </w:r>
      <w:r>
        <w:rPr>
          <w:rFonts w:ascii="Arial" w:hAnsi="Arial" w:cs="Lato-Regular"/>
          <w:b/>
          <w:bCs/>
          <w:sz w:val="20"/>
          <w:szCs w:val="20"/>
        </w:rPr>
        <w:t xml:space="preserve"> </w:t>
      </w:r>
      <w:r w:rsidR="00142B44" w:rsidRPr="00F80CEC">
        <w:rPr>
          <w:rFonts w:ascii="Arial" w:hAnsi="Arial" w:cs="Lato-Regular"/>
          <w:sz w:val="20"/>
          <w:szCs w:val="20"/>
        </w:rPr>
        <w:t>NNG15SC27B</w:t>
      </w:r>
      <w:r>
        <w:rPr>
          <w:rFonts w:ascii="Arial" w:hAnsi="Arial" w:cs="Lato-Regular"/>
          <w:b/>
          <w:bCs/>
          <w:sz w:val="20"/>
          <w:szCs w:val="20"/>
        </w:rPr>
        <w:br/>
      </w:r>
      <w:r w:rsidRPr="007133F0">
        <w:rPr>
          <w:rFonts w:ascii="Arial" w:hAnsi="Arial" w:cs="Lato-Regular"/>
          <w:bCs/>
          <w:sz w:val="20"/>
          <w:szCs w:val="20"/>
        </w:rPr>
        <w:t>Term:</w:t>
      </w:r>
      <w:r>
        <w:rPr>
          <w:rFonts w:ascii="Arial" w:hAnsi="Arial" w:cs="Lato-Regular"/>
          <w:b/>
          <w:bCs/>
          <w:sz w:val="20"/>
          <w:szCs w:val="20"/>
        </w:rPr>
        <w:t xml:space="preserve"> </w:t>
      </w:r>
      <w:r w:rsidRPr="00F80CEC">
        <w:rPr>
          <w:rFonts w:ascii="Arial" w:hAnsi="Arial" w:cs="Lato-Regular"/>
          <w:sz w:val="20"/>
          <w:szCs w:val="20"/>
        </w:rPr>
        <w:t>Term: May 1, 2015 - April 30, 2020</w:t>
      </w:r>
    </w:p>
    <w:p w14:paraId="60751527" w14:textId="1A2E5519" w:rsidR="007133F0" w:rsidRPr="007133F0" w:rsidRDefault="007133F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Cs/>
          <w:sz w:val="20"/>
          <w:szCs w:val="20"/>
        </w:rPr>
      </w:pPr>
      <w:r w:rsidRPr="007133F0">
        <w:rPr>
          <w:rFonts w:ascii="Arial" w:hAnsi="Arial" w:cs="Lato-Regular"/>
          <w:bCs/>
          <w:sz w:val="20"/>
          <w:szCs w:val="20"/>
        </w:rPr>
        <w:t>(</w:t>
      </w:r>
      <w:proofErr w:type="gramStart"/>
      <w:r w:rsidRPr="007133F0">
        <w:rPr>
          <w:rFonts w:ascii="Arial" w:hAnsi="Arial" w:cs="Lato-Regular"/>
          <w:bCs/>
          <w:sz w:val="20"/>
          <w:szCs w:val="20"/>
        </w:rPr>
        <w:t>with</w:t>
      </w:r>
      <w:proofErr w:type="gramEnd"/>
      <w:r w:rsidRPr="007133F0">
        <w:rPr>
          <w:rFonts w:ascii="Arial" w:hAnsi="Arial" w:cs="Lato-Regular"/>
          <w:bCs/>
          <w:sz w:val="20"/>
          <w:szCs w:val="20"/>
        </w:rPr>
        <w:t xml:space="preserve"> 5 option years)</w:t>
      </w:r>
    </w:p>
    <w:p w14:paraId="37A99C60" w14:textId="77777777" w:rsidR="00C06BE0" w:rsidRPr="00F80CEC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b/>
          <w:bCs/>
          <w:sz w:val="20"/>
          <w:szCs w:val="20"/>
        </w:rPr>
        <w:t xml:space="preserve">Virginia Association of State College &amp; University </w:t>
      </w:r>
      <w:r>
        <w:rPr>
          <w:rFonts w:ascii="Arial" w:hAnsi="Arial" w:cs="Lato-Regular"/>
          <w:b/>
          <w:bCs/>
          <w:sz w:val="20"/>
          <w:szCs w:val="20"/>
        </w:rPr>
        <w:t xml:space="preserve">Purchasing Professionals </w:t>
      </w:r>
      <w:r w:rsidRPr="00F80CEC">
        <w:rPr>
          <w:rFonts w:ascii="Arial" w:hAnsi="Arial" w:cs="Lato-Regular"/>
          <w:b/>
          <w:bCs/>
          <w:sz w:val="20"/>
          <w:szCs w:val="20"/>
        </w:rPr>
        <w:t>(VASCUPP)</w:t>
      </w:r>
    </w:p>
    <w:p w14:paraId="00E0ED10" w14:textId="77777777" w:rsidR="00C06BE0" w:rsidRPr="00F80CEC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F80CEC">
        <w:rPr>
          <w:rFonts w:ascii="Arial" w:hAnsi="Arial" w:cs="Lato-Regular"/>
          <w:sz w:val="20"/>
          <w:szCs w:val="20"/>
        </w:rPr>
        <w:t>Contract Number: UVA1482501</w:t>
      </w:r>
    </w:p>
    <w:p w14:paraId="4FF33EA7" w14:textId="77777777" w:rsidR="00C06BE0" w:rsidRDefault="00C06BE0" w:rsidP="00C06BE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9C4B1F">
        <w:rPr>
          <w:rFonts w:ascii="Arial" w:hAnsi="Arial" w:cs="Lato-Regular"/>
          <w:sz w:val="20"/>
          <w:szCs w:val="20"/>
        </w:rPr>
        <w:t xml:space="preserve">Term: May 2, 2014 </w:t>
      </w:r>
      <w:r>
        <w:rPr>
          <w:rFonts w:ascii="Arial" w:hAnsi="Arial" w:cs="Lato-Regular"/>
          <w:sz w:val="20"/>
          <w:szCs w:val="20"/>
        </w:rPr>
        <w:t xml:space="preserve">- </w:t>
      </w:r>
      <w:r w:rsidRPr="009C4B1F">
        <w:rPr>
          <w:rFonts w:ascii="Arial" w:hAnsi="Arial" w:cs="Lato-Regular"/>
          <w:sz w:val="20"/>
          <w:szCs w:val="20"/>
        </w:rPr>
        <w:t>June 17, 2017</w:t>
      </w:r>
    </w:p>
    <w:p w14:paraId="7622833D" w14:textId="77777777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76648248" w14:textId="77777777" w:rsidR="00C06BE0" w:rsidRDefault="00C06BE0" w:rsidP="00C06BE0">
      <w:pPr>
        <w:widowControl w:val="0"/>
        <w:tabs>
          <w:tab w:val="left" w:pos="6827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b/>
          <w:sz w:val="20"/>
          <w:szCs w:val="20"/>
        </w:rPr>
      </w:pPr>
      <w:r>
        <w:rPr>
          <w:rFonts w:ascii="Arial" w:hAnsi="Arial" w:cs="Lato-Regular"/>
          <w:b/>
          <w:sz w:val="20"/>
          <w:szCs w:val="20"/>
        </w:rPr>
        <w:t>Virginia Information Technology Agency (VITA) Desktop Productivity Software (DPS)</w:t>
      </w:r>
    </w:p>
    <w:p w14:paraId="08E6FE5E" w14:textId="77777777" w:rsidR="00C06BE0" w:rsidRPr="00C967BB" w:rsidRDefault="00C06BE0" w:rsidP="00C06BE0">
      <w:pPr>
        <w:widowControl w:val="0"/>
        <w:tabs>
          <w:tab w:val="left" w:pos="6827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967BB">
        <w:rPr>
          <w:rFonts w:ascii="Arial" w:hAnsi="Arial" w:cs="Lato-Regular"/>
          <w:sz w:val="20"/>
          <w:szCs w:val="20"/>
        </w:rPr>
        <w:t>Contract Number:</w:t>
      </w:r>
      <w:r>
        <w:rPr>
          <w:rFonts w:ascii="Arial" w:hAnsi="Arial" w:cs="Lato-Regular"/>
          <w:sz w:val="20"/>
          <w:szCs w:val="20"/>
        </w:rPr>
        <w:t xml:space="preserve"> </w:t>
      </w:r>
      <w:r w:rsidRPr="00C967BB">
        <w:rPr>
          <w:rFonts w:ascii="Arial" w:eastAsia="MS Mincho" w:hAnsi="Arial" w:cs="Lato-Regular"/>
          <w:sz w:val="20"/>
          <w:szCs w:val="20"/>
        </w:rPr>
        <w:t>VA-140401-CARA</w:t>
      </w:r>
    </w:p>
    <w:p w14:paraId="2511B7EB" w14:textId="7BA55CE6" w:rsidR="00C06BE0" w:rsidRDefault="00C06BE0" w:rsidP="00C06BE0">
      <w:pPr>
        <w:widowControl w:val="0"/>
        <w:tabs>
          <w:tab w:val="left" w:pos="6827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C967BB">
        <w:rPr>
          <w:rFonts w:ascii="Arial" w:hAnsi="Arial" w:cs="Lato-Regular"/>
          <w:sz w:val="20"/>
          <w:szCs w:val="20"/>
        </w:rPr>
        <w:t xml:space="preserve">Term: </w:t>
      </w:r>
      <w:r>
        <w:rPr>
          <w:rFonts w:ascii="Arial" w:hAnsi="Arial" w:cs="Lato-Regular"/>
          <w:sz w:val="20"/>
          <w:szCs w:val="20"/>
        </w:rPr>
        <w:t>April 1, 2014 - March 30, 2017</w:t>
      </w:r>
      <w:r w:rsidRPr="00C967BB">
        <w:rPr>
          <w:rFonts w:ascii="Arial" w:hAnsi="Arial" w:cs="Lato-Regular"/>
          <w:sz w:val="20"/>
          <w:szCs w:val="20"/>
        </w:rPr>
        <w:br/>
        <w:t>(with 2 option years)</w:t>
      </w:r>
    </w:p>
    <w:p w14:paraId="7814ADB9" w14:textId="77777777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41614872" w14:textId="4BF2A844" w:rsidR="00FA32DF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91128B">
        <w:rPr>
          <w:rFonts w:ascii="Arial" w:hAnsi="Arial" w:cs="Lato-Regular"/>
          <w:b/>
          <w:sz w:val="20"/>
          <w:szCs w:val="20"/>
        </w:rPr>
        <w:t>Washington: City of Seattle</w:t>
      </w:r>
      <w:r>
        <w:rPr>
          <w:rFonts w:ascii="Arial" w:hAnsi="Arial" w:cs="Lato-Regular"/>
          <w:b/>
          <w:sz w:val="20"/>
          <w:szCs w:val="20"/>
        </w:rPr>
        <w:br/>
      </w:r>
      <w:r w:rsidRPr="006627E0">
        <w:rPr>
          <w:rFonts w:ascii="Arial" w:hAnsi="Arial" w:cs="Lato-Regular"/>
          <w:sz w:val="20"/>
          <w:szCs w:val="20"/>
        </w:rPr>
        <w:t>Contract Number: 0000003265</w:t>
      </w:r>
      <w:r>
        <w:rPr>
          <w:rFonts w:ascii="Arial" w:hAnsi="Arial" w:cs="Lato-Regular"/>
          <w:sz w:val="20"/>
          <w:szCs w:val="20"/>
        </w:rPr>
        <w:t xml:space="preserve">                      </w:t>
      </w:r>
      <w:bookmarkStart w:id="0" w:name="_GoBack"/>
      <w:bookmarkEnd w:id="0"/>
      <w:r>
        <w:rPr>
          <w:rFonts w:ascii="Arial" w:hAnsi="Arial" w:cs="Lato-Regular"/>
          <w:sz w:val="20"/>
          <w:szCs w:val="20"/>
        </w:rPr>
        <w:t xml:space="preserve">                                                                     Term: July 11, 2014 - June 17, 2017</w:t>
      </w:r>
    </w:p>
    <w:p w14:paraId="52D32ACB" w14:textId="5CB9BA60" w:rsidR="00C06BE0" w:rsidRDefault="0018096F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  <w:r w:rsidRPr="000F1D6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BCD60C" wp14:editId="35D281B0">
                <wp:simplePos x="0" y="0"/>
                <wp:positionH relativeFrom="margin">
                  <wp:posOffset>3068955</wp:posOffset>
                </wp:positionH>
                <wp:positionV relativeFrom="paragraph">
                  <wp:posOffset>255270</wp:posOffset>
                </wp:positionV>
                <wp:extent cx="2686050" cy="20288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BED4C5" w14:textId="77777777" w:rsidR="00C06BE0" w:rsidRDefault="00C06BE0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Lato-Bold"/>
                                <w:b/>
                                <w:bCs/>
                                <w:color w:val="404041"/>
                                <w:spacing w:val="4"/>
                                <w:sz w:val="17"/>
                                <w:szCs w:val="17"/>
                              </w:rPr>
                            </w:pPr>
                          </w:p>
                          <w:p w14:paraId="4CF58D37" w14:textId="5D0FA935" w:rsidR="00C06BE0" w:rsidRPr="00AF536D" w:rsidRDefault="00FA32DF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Steve Jacyna</w:t>
                            </w:r>
                          </w:p>
                          <w:p w14:paraId="0337565E" w14:textId="5F75945F" w:rsidR="00C06BE0" w:rsidRPr="00AF536D" w:rsidRDefault="00C06BE0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AF536D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16"/>
                                <w:szCs w:val="16"/>
                              </w:rPr>
                              <w:t xml:space="preserve">Director of </w:t>
                            </w:r>
                            <w:proofErr w:type="spellStart"/>
                            <w:r w:rsidR="00FA32DF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16"/>
                                <w:szCs w:val="16"/>
                              </w:rPr>
                              <w:t>AccessData</w:t>
                            </w:r>
                            <w:proofErr w:type="spellEnd"/>
                            <w:r w:rsidR="00FA32DF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16"/>
                                <w:szCs w:val="16"/>
                              </w:rPr>
                              <w:t xml:space="preserve"> Sales</w:t>
                            </w:r>
                          </w:p>
                          <w:p w14:paraId="6CBDD520" w14:textId="77777777" w:rsidR="00FA32DF" w:rsidRPr="00FA32DF" w:rsidRDefault="008763C4" w:rsidP="00FA32D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3333FF"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FA32DF" w:rsidRPr="00FA32DF">
                                <w:rPr>
                                  <w:rStyle w:val="Hyperlink"/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  <w:u w:val="none"/>
                                </w:rPr>
                                <w:t>steve.jacyna@carahsoft.com</w:t>
                              </w:r>
                            </w:hyperlink>
                          </w:p>
                          <w:p w14:paraId="49A6293B" w14:textId="77777777" w:rsidR="00FA32DF" w:rsidRPr="00AF536D" w:rsidRDefault="00FA32DF" w:rsidP="00FA32D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>703-871-8640</w:t>
                            </w:r>
                          </w:p>
                          <w:p w14:paraId="17B83C46" w14:textId="77777777" w:rsidR="00C06BE0" w:rsidRPr="005005EF" w:rsidRDefault="00C06BE0" w:rsidP="00FA32D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005EF">
                              <w:rPr>
                                <w:rFonts w:ascii="Arial" w:hAnsi="Arial" w:cs="Arial"/>
                                <w:b/>
                                <w:bCs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br/>
                              <w:t>ORDERING INFORMATION</w:t>
                            </w:r>
                          </w:p>
                          <w:p w14:paraId="11ED1316" w14:textId="77777777" w:rsidR="00C06BE0" w:rsidRPr="00AF536D" w:rsidRDefault="00C06BE0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AF536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Federal Taxpayer ID:</w:t>
                            </w:r>
                            <w:r w:rsidRPr="00AF536D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52-2189693</w:t>
                            </w:r>
                          </w:p>
                          <w:p w14:paraId="4F01FBAC" w14:textId="77777777" w:rsidR="00C06BE0" w:rsidRPr="00AF536D" w:rsidRDefault="00C06BE0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AF536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DUNS Number:</w:t>
                            </w:r>
                            <w:r w:rsidRPr="00AF536D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088365767</w:t>
                            </w:r>
                          </w:p>
                          <w:p w14:paraId="1A20D6AB" w14:textId="77777777" w:rsidR="00C06BE0" w:rsidRPr="00AF536D" w:rsidRDefault="00C06BE0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AF536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Shipping Point: </w:t>
                            </w:r>
                            <w:r w:rsidRPr="00AF536D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>FOB Destination</w:t>
                            </w:r>
                          </w:p>
                          <w:p w14:paraId="78D82826" w14:textId="77777777" w:rsidR="00C06BE0" w:rsidRPr="00AF536D" w:rsidRDefault="00C06BE0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AF536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Terms: </w:t>
                            </w:r>
                            <w:r w:rsidRPr="00AF536D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>Net 30 on approved credit</w:t>
                            </w:r>
                          </w:p>
                          <w:p w14:paraId="17892554" w14:textId="77777777" w:rsidR="00C06BE0" w:rsidRPr="00AF536D" w:rsidRDefault="008763C4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C06BE0" w:rsidRPr="00AF536D">
                                <w:rPr>
                                  <w:rFonts w:ascii="Arial" w:hAnsi="Arial" w:cs="Arial"/>
                                  <w:b/>
                                  <w:spacing w:val="4"/>
                                  <w:sz w:val="16"/>
                                  <w:szCs w:val="16"/>
                                </w:rPr>
                                <w:t>contracts@carahsoft.com</w:t>
                              </w:r>
                            </w:hyperlink>
                          </w:p>
                          <w:p w14:paraId="0369D42C" w14:textId="77777777" w:rsidR="00C06BE0" w:rsidRPr="005005EF" w:rsidRDefault="00C06BE0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05EF">
                              <w:rPr>
                                <w:rFonts w:ascii="Arial" w:hAnsi="Arial" w:cs="Arial"/>
                                <w:b/>
                                <w:color w:val="384A9B"/>
                                <w:spacing w:val="4"/>
                                <w:sz w:val="16"/>
                                <w:szCs w:val="16"/>
                              </w:rPr>
                              <w:t>888-66-CARAH (888-662-2724)</w:t>
                            </w:r>
                          </w:p>
                          <w:p w14:paraId="48D2DF91" w14:textId="77777777" w:rsidR="00C06BE0" w:rsidRPr="00026CB2" w:rsidRDefault="00C06BE0" w:rsidP="00FA32D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CD6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1.65pt;margin-top:20.1pt;width:211.5pt;height:159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" filled="f" stroked="f">
                <v:textbox inset="14.4pt,0">
                  <w:txbxContent>
                    <w:p w14:paraId="6DBED4C5" w14:textId="77777777" w:rsidR="00C06BE0" w:rsidRDefault="00C06BE0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Lato-Bold"/>
                          <w:b/>
                          <w:bCs/>
                          <w:color w:val="404041"/>
                          <w:spacing w:val="4"/>
                          <w:sz w:val="17"/>
                          <w:szCs w:val="17"/>
                        </w:rPr>
                      </w:pPr>
                    </w:p>
                    <w:p w14:paraId="4CF58D37" w14:textId="5D0FA935" w:rsidR="00C06BE0" w:rsidRPr="00AF536D" w:rsidRDefault="00FA32DF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Steve Jacyna</w:t>
                      </w:r>
                    </w:p>
                    <w:p w14:paraId="0337565E" w14:textId="5F75945F" w:rsidR="00C06BE0" w:rsidRPr="00AF536D" w:rsidRDefault="00C06BE0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</w:pPr>
                      <w:r w:rsidRPr="00AF536D">
                        <w:rPr>
                          <w:rFonts w:ascii="Arial" w:hAnsi="Arial" w:cs="Arial"/>
                          <w:i/>
                          <w:iCs/>
                          <w:spacing w:val="4"/>
                          <w:sz w:val="16"/>
                          <w:szCs w:val="16"/>
                        </w:rPr>
                        <w:t xml:space="preserve">Director of </w:t>
                      </w:r>
                      <w:proofErr w:type="spellStart"/>
                      <w:r w:rsidR="00FA32DF">
                        <w:rPr>
                          <w:rFonts w:ascii="Arial" w:hAnsi="Arial" w:cs="Arial"/>
                          <w:i/>
                          <w:iCs/>
                          <w:spacing w:val="4"/>
                          <w:sz w:val="16"/>
                          <w:szCs w:val="16"/>
                        </w:rPr>
                        <w:t>AccessData</w:t>
                      </w:r>
                      <w:proofErr w:type="spellEnd"/>
                      <w:r w:rsidR="00FA32DF">
                        <w:rPr>
                          <w:rFonts w:ascii="Arial" w:hAnsi="Arial" w:cs="Arial"/>
                          <w:i/>
                          <w:iCs/>
                          <w:spacing w:val="4"/>
                          <w:sz w:val="16"/>
                          <w:szCs w:val="16"/>
                        </w:rPr>
                        <w:t xml:space="preserve"> Sales</w:t>
                      </w:r>
                    </w:p>
                    <w:p w14:paraId="6CBDD520" w14:textId="77777777" w:rsidR="00FA32DF" w:rsidRPr="00FA32DF" w:rsidRDefault="008763C4" w:rsidP="00FA32D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rial" w:hAnsi="Arial" w:cs="Arial"/>
                          <w:color w:val="3333FF"/>
                          <w:spacing w:val="4"/>
                          <w:sz w:val="16"/>
                          <w:szCs w:val="16"/>
                        </w:rPr>
                      </w:pPr>
                      <w:hyperlink r:id="rId13" w:history="1">
                        <w:r w:rsidR="00FA32DF" w:rsidRPr="00FA32DF">
                          <w:rPr>
                            <w:rStyle w:val="Hyperlink"/>
                            <w:rFonts w:ascii="Arial" w:hAnsi="Arial" w:cs="Arial"/>
                            <w:spacing w:val="4"/>
                            <w:sz w:val="16"/>
                            <w:szCs w:val="16"/>
                            <w:u w:val="none"/>
                          </w:rPr>
                          <w:t>steve.jacyna@carahsoft.com</w:t>
                        </w:r>
                      </w:hyperlink>
                    </w:p>
                    <w:p w14:paraId="49A6293B" w14:textId="77777777" w:rsidR="00FA32DF" w:rsidRPr="00AF536D" w:rsidRDefault="00FA32DF" w:rsidP="00FA32D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>703-871-8640</w:t>
                      </w:r>
                    </w:p>
                    <w:p w14:paraId="17B83C46" w14:textId="77777777" w:rsidR="00C06BE0" w:rsidRPr="005005EF" w:rsidRDefault="00C06BE0" w:rsidP="00FA32D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384A9B"/>
                          <w:spacing w:val="4"/>
                          <w:sz w:val="16"/>
                          <w:szCs w:val="16"/>
                        </w:rPr>
                      </w:pPr>
                      <w:r w:rsidRPr="005005EF">
                        <w:rPr>
                          <w:rFonts w:ascii="Arial" w:hAnsi="Arial" w:cs="Arial"/>
                          <w:b/>
                          <w:bCs/>
                          <w:color w:val="384A9B"/>
                          <w:spacing w:val="4"/>
                          <w:sz w:val="16"/>
                          <w:szCs w:val="16"/>
                        </w:rPr>
                        <w:br/>
                        <w:t>ORDERING INFORMATION</w:t>
                      </w:r>
                    </w:p>
                    <w:p w14:paraId="11ED1316" w14:textId="77777777" w:rsidR="00C06BE0" w:rsidRPr="00AF536D" w:rsidRDefault="00C06BE0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</w:pPr>
                      <w:r w:rsidRPr="00AF536D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Federal Taxpayer ID:</w:t>
                      </w:r>
                      <w:r w:rsidRPr="00AF536D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52-2189693</w:t>
                      </w:r>
                    </w:p>
                    <w:p w14:paraId="4F01FBAC" w14:textId="77777777" w:rsidR="00C06BE0" w:rsidRPr="00AF536D" w:rsidRDefault="00C06BE0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</w:pPr>
                      <w:r w:rsidRPr="00AF536D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DUNS Number:</w:t>
                      </w:r>
                      <w:r w:rsidRPr="00AF536D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088365767</w:t>
                      </w:r>
                    </w:p>
                    <w:p w14:paraId="1A20D6AB" w14:textId="77777777" w:rsidR="00C06BE0" w:rsidRPr="00AF536D" w:rsidRDefault="00C06BE0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</w:pPr>
                      <w:r w:rsidRPr="00AF536D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 xml:space="preserve">Shipping Point: </w:t>
                      </w:r>
                      <w:r w:rsidRPr="00AF536D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>FOB Destination</w:t>
                      </w:r>
                    </w:p>
                    <w:p w14:paraId="78D82826" w14:textId="77777777" w:rsidR="00C06BE0" w:rsidRPr="00AF536D" w:rsidRDefault="00C06BE0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</w:pPr>
                      <w:r w:rsidRPr="00AF536D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 xml:space="preserve">Terms: </w:t>
                      </w:r>
                      <w:r w:rsidRPr="00AF536D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>Net 30 on approved credit</w:t>
                      </w:r>
                    </w:p>
                    <w:p w14:paraId="17892554" w14:textId="77777777" w:rsidR="00C06BE0" w:rsidRPr="00AF536D" w:rsidRDefault="008763C4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spacing w:val="4"/>
                          <w:sz w:val="16"/>
                          <w:szCs w:val="16"/>
                        </w:rPr>
                      </w:pPr>
                      <w:hyperlink r:id="rId14" w:history="1">
                        <w:r w:rsidR="00C06BE0" w:rsidRPr="00AF536D">
                          <w:rPr>
                            <w:rFonts w:ascii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contracts@carahsoft.com</w:t>
                        </w:r>
                      </w:hyperlink>
                    </w:p>
                    <w:p w14:paraId="0369D42C" w14:textId="77777777" w:rsidR="00C06BE0" w:rsidRPr="005005EF" w:rsidRDefault="00C06BE0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005EF">
                        <w:rPr>
                          <w:rFonts w:ascii="Arial" w:hAnsi="Arial" w:cs="Arial"/>
                          <w:b/>
                          <w:color w:val="384A9B"/>
                          <w:spacing w:val="4"/>
                          <w:sz w:val="16"/>
                          <w:szCs w:val="16"/>
                        </w:rPr>
                        <w:t>888-66-CARAH (888-662-2724)</w:t>
                      </w:r>
                    </w:p>
                    <w:p w14:paraId="48D2DF91" w14:textId="77777777" w:rsidR="00C06BE0" w:rsidRPr="00026CB2" w:rsidRDefault="00C06BE0" w:rsidP="00FA32D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1D6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5311D2" wp14:editId="69833E26">
                <wp:simplePos x="0" y="0"/>
                <wp:positionH relativeFrom="margin">
                  <wp:posOffset>3095625</wp:posOffset>
                </wp:positionH>
                <wp:positionV relativeFrom="paragraph">
                  <wp:posOffset>186055</wp:posOffset>
                </wp:positionV>
                <wp:extent cx="2673985" cy="20955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390" y="19636"/>
                    <wp:lineTo x="2139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209550"/>
                        </a:xfrm>
                        <a:prstGeom prst="rect">
                          <a:avLst/>
                        </a:prstGeom>
                        <a:solidFill>
                          <a:srgbClr val="2A358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E24F5D" w14:textId="77777777" w:rsidR="00C06BE0" w:rsidRPr="00B26B89" w:rsidRDefault="00C06BE0" w:rsidP="00C06B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Lato-Bold"/>
                                <w:b/>
                                <w:bCs/>
                                <w:color w:val="FFFFFF"/>
                                <w:spacing w:val="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Lato-Bold"/>
                                <w:b/>
                                <w:bCs/>
                                <w:color w:val="FFFFFF"/>
                                <w:spacing w:val="5"/>
                                <w:sz w:val="19"/>
                                <w:szCs w:val="19"/>
                              </w:rPr>
                              <w:t>For More Information</w:t>
                            </w:r>
                          </w:p>
                          <w:p w14:paraId="330B5B59" w14:textId="77777777" w:rsidR="00C06BE0" w:rsidRPr="00B26B89" w:rsidRDefault="00C06BE0" w:rsidP="00C06BE0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11D2" id="Text Box 12" o:spid="_x0000_s1027" type="#_x0000_t202" style="position:absolute;margin-left:243.75pt;margin-top:14.65pt;width:210.5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" fillcolor="#2a3589" stroked="f">
                <v:textbox inset="14.4pt">
                  <w:txbxContent>
                    <w:p w14:paraId="06E24F5D" w14:textId="77777777" w:rsidR="00C06BE0" w:rsidRPr="00B26B89" w:rsidRDefault="00C06BE0" w:rsidP="00C06B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Lato-Bold"/>
                          <w:b/>
                          <w:bCs/>
                          <w:color w:val="FFFFFF"/>
                          <w:spacing w:val="5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Lato-Bold"/>
                          <w:b/>
                          <w:bCs/>
                          <w:color w:val="FFFFFF"/>
                          <w:spacing w:val="5"/>
                          <w:sz w:val="19"/>
                          <w:szCs w:val="19"/>
                        </w:rPr>
                        <w:t>For More Information</w:t>
                      </w:r>
                    </w:p>
                    <w:p w14:paraId="330B5B59" w14:textId="77777777" w:rsidR="00C06BE0" w:rsidRPr="00B26B89" w:rsidRDefault="00C06BE0" w:rsidP="00C06BE0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F1D66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BF02F31" wp14:editId="5C2FDC46">
                <wp:simplePos x="0" y="0"/>
                <wp:positionH relativeFrom="column">
                  <wp:posOffset>-104775</wp:posOffset>
                </wp:positionH>
                <wp:positionV relativeFrom="paragraph">
                  <wp:posOffset>180975</wp:posOffset>
                </wp:positionV>
                <wp:extent cx="2676525" cy="1861185"/>
                <wp:effectExtent l="57150" t="19050" r="85725" b="1009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611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384A9B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10AA" id="Rectangle 17" o:spid="_x0000_s1026" style="position:absolute;margin-left:-8.25pt;margin-top:14.25pt;width:210.75pt;height:146.5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" filled="f" strokecolor="#384a9b">
                <v:shadow on="t" color="black" opacity="22937f" origin=",.5" offset="0,.63889mm"/>
              </v:rect>
            </w:pict>
          </mc:Fallback>
        </mc:AlternateContent>
      </w:r>
    </w:p>
    <w:p w14:paraId="2D66BB8E" w14:textId="1C323D5E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5936008A" w14:textId="7272FEE7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07BF92B1" w14:textId="2C5238F5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5B6B3AA2" w14:textId="4B483337" w:rsidR="00C06BE0" w:rsidRDefault="00C06BE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33A683B0" w14:textId="77777777" w:rsidR="007133F0" w:rsidRDefault="007133F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58E59505" w14:textId="77777777" w:rsidR="007133F0" w:rsidRDefault="007133F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7A92CF8F" w14:textId="77777777" w:rsidR="007133F0" w:rsidRDefault="007133F0" w:rsidP="00F0308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Lato-Regular"/>
          <w:sz w:val="20"/>
          <w:szCs w:val="20"/>
        </w:rPr>
      </w:pPr>
    </w:p>
    <w:p w14:paraId="56FB7B80" w14:textId="033AA4F3" w:rsidR="00EA1034" w:rsidRPr="00EA5B4B" w:rsidRDefault="00EA1034" w:rsidP="007133F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Lato-Regular"/>
          <w:sz w:val="20"/>
          <w:szCs w:val="20"/>
        </w:rPr>
      </w:pPr>
    </w:p>
    <w:sectPr w:rsidR="00EA1034" w:rsidRPr="00EA5B4B" w:rsidSect="00B245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D0808" w14:textId="77777777" w:rsidR="00DF2174" w:rsidRDefault="00DF2174" w:rsidP="008B4F15">
      <w:r>
        <w:separator/>
      </w:r>
    </w:p>
  </w:endnote>
  <w:endnote w:type="continuationSeparator" w:id="0">
    <w:p w14:paraId="0BEE4DF7" w14:textId="77777777" w:rsidR="00DF2174" w:rsidRDefault="00DF2174" w:rsidP="008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A421" w14:textId="3B903466" w:rsidR="00026CB2" w:rsidRDefault="00335A4C">
    <w:pPr>
      <w:pStyle w:val="Footer"/>
    </w:pPr>
    <w:r w:rsidRPr="00766C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D1F2A8" wp14:editId="1538AB70">
              <wp:simplePos x="0" y="0"/>
              <wp:positionH relativeFrom="column">
                <wp:posOffset>-209550</wp:posOffset>
              </wp:positionH>
              <wp:positionV relativeFrom="paragraph">
                <wp:posOffset>-50165</wp:posOffset>
              </wp:positionV>
              <wp:extent cx="828675" cy="184785"/>
              <wp:effectExtent l="0" t="0" r="0" b="571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3C337B" w14:textId="6BFF5422" w:rsidR="00335A4C" w:rsidRPr="001272CA" w:rsidRDefault="00FA32DF" w:rsidP="00335A4C">
                          <w:pPr>
                            <w:pStyle w:val="BasicParagraph"/>
                            <w:jc w:val="center"/>
                            <w:rPr>
                              <w:rFonts w:ascii="Arial" w:hAnsi="Arial" w:cs="Lato-Regular"/>
                              <w:color w:val="A6A6A6" w:themeColor="background1" w:themeShade="A6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Lato-Regular"/>
                              <w:color w:val="A6A6A6" w:themeColor="background1" w:themeShade="A6"/>
                              <w:spacing w:val="6"/>
                              <w:sz w:val="12"/>
                              <w:szCs w:val="12"/>
                            </w:rPr>
                            <w:t>2</w:t>
                          </w:r>
                          <w:r w:rsidR="00335A4C">
                            <w:rPr>
                              <w:rFonts w:ascii="Arial" w:hAnsi="Arial" w:cs="Lato-Regular"/>
                              <w:color w:val="A6A6A6" w:themeColor="background1" w:themeShade="A6"/>
                              <w:spacing w:val="6"/>
                              <w:sz w:val="12"/>
                              <w:szCs w:val="12"/>
                            </w:rPr>
                            <w:t>_2017</w:t>
                          </w:r>
                        </w:p>
                        <w:p w14:paraId="088FB574" w14:textId="77777777" w:rsidR="00335A4C" w:rsidRPr="008B4F15" w:rsidRDefault="00335A4C" w:rsidP="00335A4C">
                          <w:pPr>
                            <w:rPr>
                              <w:rFonts w:ascii="Arial" w:hAnsi="Arial"/>
                              <w:color w:val="BFBFBF" w:themeColor="background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1F2A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-16.5pt;margin-top:-3.95pt;width:65.2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" filled="f" stroked="f">
              <v:textbox>
                <w:txbxContent>
                  <w:p w14:paraId="083C337B" w14:textId="6BFF5422" w:rsidR="00335A4C" w:rsidRPr="001272CA" w:rsidRDefault="00FA32DF" w:rsidP="00335A4C">
                    <w:pPr>
                      <w:pStyle w:val="BasicParagraph"/>
                      <w:jc w:val="center"/>
                      <w:rPr>
                        <w:rFonts w:ascii="Arial" w:hAnsi="Arial" w:cs="Lato-Regular"/>
                        <w:color w:val="A6A6A6" w:themeColor="background1" w:themeShade="A6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Lato-Regular"/>
                        <w:color w:val="A6A6A6" w:themeColor="background1" w:themeShade="A6"/>
                        <w:spacing w:val="6"/>
                        <w:sz w:val="12"/>
                        <w:szCs w:val="12"/>
                      </w:rPr>
                      <w:t>2</w:t>
                    </w:r>
                    <w:r w:rsidR="00335A4C">
                      <w:rPr>
                        <w:rFonts w:ascii="Arial" w:hAnsi="Arial" w:cs="Lato-Regular"/>
                        <w:color w:val="A6A6A6" w:themeColor="background1" w:themeShade="A6"/>
                        <w:spacing w:val="6"/>
                        <w:sz w:val="12"/>
                        <w:szCs w:val="12"/>
                      </w:rPr>
                      <w:t>_2017</w:t>
                    </w:r>
                  </w:p>
                  <w:p w14:paraId="088FB574" w14:textId="77777777" w:rsidR="00335A4C" w:rsidRPr="008B4F15" w:rsidRDefault="00335A4C" w:rsidP="00335A4C">
                    <w:pPr>
                      <w:rPr>
                        <w:rFonts w:ascii="Arial" w:hAnsi="Arial"/>
                        <w:color w:val="BFBFBF" w:themeColor="background1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026C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193474" wp14:editId="2AFE1CFC">
              <wp:simplePos x="0" y="0"/>
              <wp:positionH relativeFrom="column">
                <wp:posOffset>-685800</wp:posOffset>
              </wp:positionH>
              <wp:positionV relativeFrom="paragraph">
                <wp:posOffset>196215</wp:posOffset>
              </wp:positionV>
              <wp:extent cx="7315200" cy="21082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5B76F" w14:textId="77777777" w:rsidR="00026CB2" w:rsidRPr="008B4F15" w:rsidRDefault="00026CB2" w:rsidP="008B4F15">
                          <w:pPr>
                            <w:pStyle w:val="BasicParagraph"/>
                            <w:jc w:val="center"/>
                            <w:rPr>
                              <w:rFonts w:ascii="Arial" w:hAnsi="Arial" w:cs="Lato-Bold"/>
                              <w:bCs/>
                              <w:caps/>
                              <w:color w:val="FFFFFF"/>
                              <w:spacing w:val="39"/>
                              <w:sz w:val="13"/>
                              <w:szCs w:val="13"/>
                            </w:rPr>
                          </w:pPr>
                          <w:r w:rsidRPr="008B4F15">
                            <w:rPr>
                              <w:rFonts w:ascii="Arial" w:hAnsi="Arial" w:cs="Lato-Bold"/>
                              <w:bCs/>
                              <w:caps/>
                              <w:color w:val="FFFFFF"/>
                              <w:spacing w:val="39"/>
                              <w:sz w:val="13"/>
                              <w:szCs w:val="13"/>
                            </w:rPr>
                            <w:t xml:space="preserve">1860 Michael Faraday drive, suite </w:t>
                          </w:r>
                          <w:proofErr w:type="gramStart"/>
                          <w:r w:rsidRPr="008B4F15">
                            <w:rPr>
                              <w:rFonts w:ascii="Arial" w:hAnsi="Arial" w:cs="Lato-Bold"/>
                              <w:bCs/>
                              <w:caps/>
                              <w:color w:val="FFFFFF"/>
                              <w:spacing w:val="39"/>
                              <w:sz w:val="13"/>
                              <w:szCs w:val="13"/>
                            </w:rPr>
                            <w:t>100  |</w:t>
                          </w:r>
                          <w:proofErr w:type="gramEnd"/>
                          <w:r w:rsidRPr="008B4F15">
                            <w:rPr>
                              <w:rFonts w:ascii="Arial" w:hAnsi="Arial" w:cs="Lato-Bold"/>
                              <w:bCs/>
                              <w:caps/>
                              <w:color w:val="FFFFFF"/>
                              <w:spacing w:val="39"/>
                              <w:sz w:val="13"/>
                              <w:szCs w:val="13"/>
                            </w:rPr>
                            <w:t xml:space="preserve">  Reston, VA 20190  |  703.871.8500  |  www.carahsoft.com</w:t>
                          </w:r>
                        </w:p>
                        <w:p w14:paraId="244AD2D3" w14:textId="77777777" w:rsidR="00026CB2" w:rsidRPr="008B4F15" w:rsidRDefault="00026CB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93474" id="Text Box 9" o:spid="_x0000_s1031" type="#_x0000_t202" style="position:absolute;margin-left:-54pt;margin-top:15.45pt;width:8in;height:1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" filled="f" stroked="f">
              <v:textbox>
                <w:txbxContent>
                  <w:p w14:paraId="26B5B76F" w14:textId="77777777" w:rsidR="00026CB2" w:rsidRPr="008B4F15" w:rsidRDefault="00026CB2" w:rsidP="008B4F15">
                    <w:pPr>
                      <w:pStyle w:val="BasicParagraph"/>
                      <w:jc w:val="center"/>
                      <w:rPr>
                        <w:rFonts w:ascii="Arial" w:hAnsi="Arial" w:cs="Lato-Bold"/>
                        <w:bCs/>
                        <w:caps/>
                        <w:color w:val="FFFFFF"/>
                        <w:spacing w:val="39"/>
                        <w:sz w:val="13"/>
                        <w:szCs w:val="13"/>
                      </w:rPr>
                    </w:pPr>
                    <w:r w:rsidRPr="008B4F15">
                      <w:rPr>
                        <w:rFonts w:ascii="Arial" w:hAnsi="Arial" w:cs="Lato-Bold"/>
                        <w:bCs/>
                        <w:caps/>
                        <w:color w:val="FFFFFF"/>
                        <w:spacing w:val="39"/>
                        <w:sz w:val="13"/>
                        <w:szCs w:val="13"/>
                      </w:rPr>
                      <w:t xml:space="preserve">1860 Michael Faraday drive, suite </w:t>
                    </w:r>
                    <w:proofErr w:type="gramStart"/>
                    <w:r w:rsidRPr="008B4F15">
                      <w:rPr>
                        <w:rFonts w:ascii="Arial" w:hAnsi="Arial" w:cs="Lato-Bold"/>
                        <w:bCs/>
                        <w:caps/>
                        <w:color w:val="FFFFFF"/>
                        <w:spacing w:val="39"/>
                        <w:sz w:val="13"/>
                        <w:szCs w:val="13"/>
                      </w:rPr>
                      <w:t>100  |</w:t>
                    </w:r>
                    <w:proofErr w:type="gramEnd"/>
                    <w:r w:rsidRPr="008B4F15">
                      <w:rPr>
                        <w:rFonts w:ascii="Arial" w:hAnsi="Arial" w:cs="Lato-Bold"/>
                        <w:bCs/>
                        <w:caps/>
                        <w:color w:val="FFFFFF"/>
                        <w:spacing w:val="39"/>
                        <w:sz w:val="13"/>
                        <w:szCs w:val="13"/>
                      </w:rPr>
                      <w:t xml:space="preserve">  Reston, VA 20190  |  703.871.8500  |  www.carahsoft.com</w:t>
                    </w:r>
                  </w:p>
                  <w:p w14:paraId="244AD2D3" w14:textId="77777777" w:rsidR="00026CB2" w:rsidRPr="008B4F15" w:rsidRDefault="00026CB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D3756" w14:textId="77777777" w:rsidR="00DF2174" w:rsidRDefault="00DF2174" w:rsidP="008B4F15">
      <w:r>
        <w:separator/>
      </w:r>
    </w:p>
  </w:footnote>
  <w:footnote w:type="continuationSeparator" w:id="0">
    <w:p w14:paraId="15269947" w14:textId="77777777" w:rsidR="00DF2174" w:rsidRDefault="00DF2174" w:rsidP="008B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225E" w14:textId="618FB173" w:rsidR="00026CB2" w:rsidRDefault="007E43E2" w:rsidP="0028204E">
    <w:pPr>
      <w:pStyle w:val="Header"/>
      <w:tabs>
        <w:tab w:val="clear" w:pos="4320"/>
        <w:tab w:val="clear" w:pos="8640"/>
        <w:tab w:val="left" w:pos="720"/>
      </w:tabs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C4424" wp14:editId="2ED6A939">
              <wp:simplePos x="0" y="0"/>
              <wp:positionH relativeFrom="column">
                <wp:posOffset>3152775</wp:posOffset>
              </wp:positionH>
              <wp:positionV relativeFrom="paragraph">
                <wp:posOffset>-200025</wp:posOffset>
              </wp:positionV>
              <wp:extent cx="3173730" cy="10560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3730" cy="1056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B16E7" w14:textId="0CDABE26" w:rsidR="00026CB2" w:rsidRDefault="00C06BE0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</w:pPr>
                          <w:r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  <w:t>Accessdata</w:t>
                          </w:r>
                          <w:r w:rsidR="00297BFF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  <w:t xml:space="preserve"> </w:t>
                          </w:r>
                          <w:r w:rsidR="00BE5A63" w:rsidRPr="00EF4AA3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</w:rPr>
                            <w:t>contract guide</w:t>
                          </w:r>
                        </w:p>
                        <w:p w14:paraId="1884DCF9" w14:textId="6F5C1E0B" w:rsidR="00EF4AA3" w:rsidRPr="00297BFF" w:rsidRDefault="00EF4AA3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  <w:r w:rsidRPr="00297BFF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  <w:t>State &amp; Local</w:t>
                          </w:r>
                        </w:p>
                        <w:p w14:paraId="67D48417" w14:textId="2F491466" w:rsidR="00EF4AA3" w:rsidRDefault="00EF4AA3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  <w:r w:rsidRPr="00297BFF"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  <w:t>Education</w:t>
                          </w:r>
                        </w:p>
                        <w:p w14:paraId="4119294E" w14:textId="77777777" w:rsidR="0034137B" w:rsidRDefault="0034137B" w:rsidP="0034137B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  <w:t>FEDERAL</w:t>
                          </w:r>
                        </w:p>
                        <w:p w14:paraId="0BD9E454" w14:textId="77777777" w:rsidR="0034137B" w:rsidRPr="00297BFF" w:rsidRDefault="0034137B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14:paraId="20CCAB8F" w14:textId="77777777" w:rsidR="00EF4AA3" w:rsidRPr="00297BFF" w:rsidRDefault="00EF4AA3" w:rsidP="008B4F15">
                          <w:pPr>
                            <w:pStyle w:val="BasicParagraph"/>
                            <w:jc w:val="right"/>
                            <w:rPr>
                              <w:rFonts w:ascii="Arial" w:hAnsi="Arial" w:cs="Lato-Bold"/>
                              <w:bCs/>
                              <w:caps/>
                              <w:color w:val="384A9B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14:paraId="58DA972C" w14:textId="77777777" w:rsidR="00026CB2" w:rsidRPr="008B4F15" w:rsidRDefault="00026CB2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C44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48.25pt;margin-top:-15.75pt;width:249.9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" filled="f" stroked="f">
              <v:textbox>
                <w:txbxContent>
                  <w:p w14:paraId="5FEB16E7" w14:textId="0CDABE26" w:rsidR="00026CB2" w:rsidRDefault="00C06BE0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</w:pPr>
                    <w:r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  <w:t>Accessdata</w:t>
                    </w:r>
                    <w:r w:rsidR="00297BFF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  <w:t xml:space="preserve"> </w:t>
                    </w:r>
                    <w:r w:rsidR="00BE5A63" w:rsidRPr="00EF4AA3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</w:rPr>
                      <w:t>contract guide</w:t>
                    </w:r>
                  </w:p>
                  <w:p w14:paraId="1884DCF9" w14:textId="6F5C1E0B" w:rsidR="00EF4AA3" w:rsidRPr="00297BFF" w:rsidRDefault="00EF4AA3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  <w:r w:rsidRPr="00297BFF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  <w:t>State &amp; Local</w:t>
                    </w:r>
                  </w:p>
                  <w:p w14:paraId="67D48417" w14:textId="2F491466" w:rsidR="00EF4AA3" w:rsidRDefault="00EF4AA3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  <w:r w:rsidRPr="00297BFF"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  <w:t>Education</w:t>
                    </w:r>
                  </w:p>
                  <w:p w14:paraId="4119294E" w14:textId="77777777" w:rsidR="0034137B" w:rsidRDefault="0034137B" w:rsidP="0034137B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  <w:t>FEDERAL</w:t>
                    </w:r>
                  </w:p>
                  <w:p w14:paraId="0BD9E454" w14:textId="77777777" w:rsidR="0034137B" w:rsidRPr="00297BFF" w:rsidRDefault="0034137B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</w:p>
                  <w:p w14:paraId="20CCAB8F" w14:textId="77777777" w:rsidR="00EF4AA3" w:rsidRPr="00297BFF" w:rsidRDefault="00EF4AA3" w:rsidP="008B4F15">
                    <w:pPr>
                      <w:pStyle w:val="BasicParagraph"/>
                      <w:jc w:val="right"/>
                      <w:rPr>
                        <w:rFonts w:ascii="Arial" w:hAnsi="Arial" w:cs="Lato-Bold"/>
                        <w:bCs/>
                        <w:caps/>
                        <w:color w:val="384A9B"/>
                        <w:spacing w:val="20"/>
                        <w:sz w:val="16"/>
                        <w:szCs w:val="16"/>
                      </w:rPr>
                    </w:pPr>
                  </w:p>
                  <w:p w14:paraId="58DA972C" w14:textId="77777777" w:rsidR="00026CB2" w:rsidRPr="008B4F15" w:rsidRDefault="00026CB2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68EB" w:rsidRPr="00EF4AA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3C9928" wp14:editId="08C784B1">
              <wp:simplePos x="0" y="0"/>
              <wp:positionH relativeFrom="column">
                <wp:posOffset>-66675</wp:posOffset>
              </wp:positionH>
              <wp:positionV relativeFrom="paragraph">
                <wp:posOffset>-62963</wp:posOffset>
              </wp:positionV>
              <wp:extent cx="2251710" cy="36893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0F3673" w14:textId="77777777" w:rsidR="00EF4AA3" w:rsidRDefault="00EF4AA3" w:rsidP="00EF4AA3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proofErr w:type="gramStart"/>
                          <w:r w:rsidRPr="005E68EB">
                            <w:rPr>
                              <w:rFonts w:ascii="Trebuchet MS" w:hAnsi="Trebuchet MS" w:cstheme="minorBidi"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  <w:t>carahsoft</w:t>
                          </w:r>
                          <w:proofErr w:type="spellEnd"/>
                          <w:proofErr w:type="gramEnd"/>
                          <w:r w:rsidRPr="005E68EB">
                            <w:rPr>
                              <w:rFonts w:ascii="Trebuchet MS" w:hAnsi="Trebuchet MS" w:cstheme="minorBidi"/>
                              <w:color w:val="FFFFFF" w:themeColor="background1"/>
                              <w:kern w:val="24"/>
                              <w:position w:val="-5"/>
                              <w:sz w:val="16"/>
                              <w:szCs w:val="16"/>
                              <w:vertAlign w:val="subscript"/>
                            </w:rPr>
                            <w:t>®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3C9928" id="TextBox 5" o:spid="_x0000_s1029" type="#_x0000_t202" style="position:absolute;margin-left:-5.25pt;margin-top:-4.95pt;width:177.3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" filled="f" stroked="f">
              <v:textbox style="mso-fit-shape-to-text:t">
                <w:txbxContent>
                  <w:p w14:paraId="500F3673" w14:textId="77777777" w:rsidR="00EF4AA3" w:rsidRDefault="00EF4AA3" w:rsidP="00EF4AA3">
                    <w:pPr>
                      <w:pStyle w:val="NormalWeb"/>
                      <w:spacing w:before="0" w:beforeAutospacing="0" w:after="0" w:afterAutospacing="0"/>
                    </w:pPr>
                    <w:proofErr w:type="spellStart"/>
                    <w:proofErr w:type="gramStart"/>
                    <w:r w:rsidRPr="005E68EB">
                      <w:rPr>
                        <w:rFonts w:ascii="Trebuchet MS" w:hAnsi="Trebuchet MS" w:cstheme="minorBidi"/>
                        <w:color w:val="FFFFFF" w:themeColor="background1"/>
                        <w:kern w:val="24"/>
                        <w:sz w:val="48"/>
                        <w:szCs w:val="48"/>
                      </w:rPr>
                      <w:t>carahsoft</w:t>
                    </w:r>
                    <w:proofErr w:type="spellEnd"/>
                    <w:proofErr w:type="gramEnd"/>
                    <w:r w:rsidRPr="005E68EB">
                      <w:rPr>
                        <w:rFonts w:ascii="Trebuchet MS" w:hAnsi="Trebuchet MS" w:cstheme="minorBidi"/>
                        <w:color w:val="FFFFFF" w:themeColor="background1"/>
                        <w:kern w:val="24"/>
                        <w:position w:val="-5"/>
                        <w:sz w:val="16"/>
                        <w:szCs w:val="16"/>
                        <w:vertAlign w:val="subscript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="005E68EB" w:rsidRPr="00EF4A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E01301" wp14:editId="5A7B1653">
              <wp:simplePos x="0" y="0"/>
              <wp:positionH relativeFrom="column">
                <wp:posOffset>980073</wp:posOffset>
              </wp:positionH>
              <wp:positionV relativeFrom="paragraph">
                <wp:posOffset>-1701043</wp:posOffset>
              </wp:positionV>
              <wp:extent cx="386080" cy="3738049"/>
              <wp:effectExtent l="57785" t="18415" r="0" b="90805"/>
              <wp:wrapNone/>
              <wp:docPr id="3" name="Flowchart: Off-page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86080" cy="3738049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8000 h 10000"/>
                          <a:gd name="connsiteX3" fmla="*/ 5000 w 10000"/>
                          <a:gd name="connsiteY3" fmla="*/ 10000 h 10000"/>
                          <a:gd name="connsiteX4" fmla="*/ 0 w 10000"/>
                          <a:gd name="connsiteY4" fmla="*/ 8000 h 10000"/>
                          <a:gd name="connsiteX5" fmla="*/ 0 w 10000"/>
                          <a:gd name="connsiteY5" fmla="*/ 0 h 10000"/>
                          <a:gd name="connsiteX0" fmla="*/ 0 w 10000"/>
                          <a:gd name="connsiteY0" fmla="*/ 0 h 8761"/>
                          <a:gd name="connsiteX1" fmla="*/ 10000 w 10000"/>
                          <a:gd name="connsiteY1" fmla="*/ 0 h 8761"/>
                          <a:gd name="connsiteX2" fmla="*/ 10000 w 10000"/>
                          <a:gd name="connsiteY2" fmla="*/ 8000 h 8761"/>
                          <a:gd name="connsiteX3" fmla="*/ 5000 w 10000"/>
                          <a:gd name="connsiteY3" fmla="*/ 8761 h 8761"/>
                          <a:gd name="connsiteX4" fmla="*/ 0 w 10000"/>
                          <a:gd name="connsiteY4" fmla="*/ 8000 h 8761"/>
                          <a:gd name="connsiteX5" fmla="*/ 0 w 10000"/>
                          <a:gd name="connsiteY5" fmla="*/ 0 h 876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000" h="8761">
                            <a:moveTo>
                              <a:pt x="0" y="0"/>
                            </a:moveTo>
                            <a:lnTo>
                              <a:pt x="10000" y="0"/>
                            </a:lnTo>
                            <a:lnTo>
                              <a:pt x="10000" y="8000"/>
                            </a:lnTo>
                            <a:lnTo>
                              <a:pt x="5000" y="8761"/>
                            </a:lnTo>
                            <a:lnTo>
                              <a:pt x="0" y="8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2208A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B15D5" id="Flowchart: Off-page Connector 2" o:spid="_x0000_s1026" style="position:absolute;margin-left:77.15pt;margin-top:-133.95pt;width:30.4pt;height:294.35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" path="m,l10000,r,8000l5000,8761,,8000,,xe" fillcolor="#12208a" strokecolor="#4579b8 [3044]">
              <v:shadow on="t" color="black" opacity="22937f" origin=",.5" offset="0,.63889mm"/>
              <v:path arrowok="t" o:connecttype="custom" o:connectlocs="0,0;386080,0;386080,3413354;193040,3738049;0,3413354;0,0" o:connectangles="0,0,0,0,0,0"/>
            </v:shape>
          </w:pict>
        </mc:Fallback>
      </mc:AlternateContent>
    </w:r>
    <w:r w:rsidR="00026CB2">
      <w:rPr>
        <w:noProof/>
      </w:rPr>
      <w:drawing>
        <wp:anchor distT="0" distB="0" distL="114300" distR="114300" simplePos="0" relativeHeight="251658240" behindDoc="1" locked="0" layoutInCell="1" allowOverlap="1" wp14:anchorId="1C13764D" wp14:editId="3E1943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77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hsoft-contract-doc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04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59E"/>
    <w:multiLevelType w:val="hybridMultilevel"/>
    <w:tmpl w:val="374E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0139"/>
    <w:multiLevelType w:val="hybridMultilevel"/>
    <w:tmpl w:val="DDB88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5"/>
    <w:rsid w:val="000002E9"/>
    <w:rsid w:val="0000394E"/>
    <w:rsid w:val="00026CB2"/>
    <w:rsid w:val="00097790"/>
    <w:rsid w:val="000B3DEA"/>
    <w:rsid w:val="000D7830"/>
    <w:rsid w:val="00102095"/>
    <w:rsid w:val="00124A68"/>
    <w:rsid w:val="00126D1B"/>
    <w:rsid w:val="00131579"/>
    <w:rsid w:val="00142B44"/>
    <w:rsid w:val="00151A26"/>
    <w:rsid w:val="0018096F"/>
    <w:rsid w:val="00190F13"/>
    <w:rsid w:val="001A5CEE"/>
    <w:rsid w:val="001B1129"/>
    <w:rsid w:val="001B65CC"/>
    <w:rsid w:val="001D7704"/>
    <w:rsid w:val="001F645F"/>
    <w:rsid w:val="00201B3E"/>
    <w:rsid w:val="00203DBB"/>
    <w:rsid w:val="002229C6"/>
    <w:rsid w:val="00244D44"/>
    <w:rsid w:val="00250AB6"/>
    <w:rsid w:val="002554FE"/>
    <w:rsid w:val="00271719"/>
    <w:rsid w:val="0027393B"/>
    <w:rsid w:val="00275FA5"/>
    <w:rsid w:val="0028204E"/>
    <w:rsid w:val="0028520B"/>
    <w:rsid w:val="00297BFF"/>
    <w:rsid w:val="002A5CC4"/>
    <w:rsid w:val="002C0F7C"/>
    <w:rsid w:val="002E0233"/>
    <w:rsid w:val="002E2C84"/>
    <w:rsid w:val="003077B3"/>
    <w:rsid w:val="003138D6"/>
    <w:rsid w:val="0033248A"/>
    <w:rsid w:val="00333824"/>
    <w:rsid w:val="00335A4C"/>
    <w:rsid w:val="0034060E"/>
    <w:rsid w:val="0034137B"/>
    <w:rsid w:val="0035640E"/>
    <w:rsid w:val="0036033E"/>
    <w:rsid w:val="00362941"/>
    <w:rsid w:val="003B475A"/>
    <w:rsid w:val="003E337C"/>
    <w:rsid w:val="003F5A36"/>
    <w:rsid w:val="0040020B"/>
    <w:rsid w:val="00403CAB"/>
    <w:rsid w:val="004238EB"/>
    <w:rsid w:val="00440AAF"/>
    <w:rsid w:val="00473D96"/>
    <w:rsid w:val="0049471C"/>
    <w:rsid w:val="004A65A3"/>
    <w:rsid w:val="004B1B94"/>
    <w:rsid w:val="004C0BF3"/>
    <w:rsid w:val="004C0E80"/>
    <w:rsid w:val="004D2DB8"/>
    <w:rsid w:val="004E10DA"/>
    <w:rsid w:val="005005EF"/>
    <w:rsid w:val="00525216"/>
    <w:rsid w:val="00531171"/>
    <w:rsid w:val="0053248F"/>
    <w:rsid w:val="0054417A"/>
    <w:rsid w:val="00551CD8"/>
    <w:rsid w:val="005672FF"/>
    <w:rsid w:val="00574E47"/>
    <w:rsid w:val="00590DC1"/>
    <w:rsid w:val="00591D12"/>
    <w:rsid w:val="005A4C3D"/>
    <w:rsid w:val="005C4A1F"/>
    <w:rsid w:val="005E68EB"/>
    <w:rsid w:val="005F087A"/>
    <w:rsid w:val="00601DEC"/>
    <w:rsid w:val="00613409"/>
    <w:rsid w:val="0063494F"/>
    <w:rsid w:val="00643956"/>
    <w:rsid w:val="00657BDE"/>
    <w:rsid w:val="00667E80"/>
    <w:rsid w:val="00681034"/>
    <w:rsid w:val="00695FCF"/>
    <w:rsid w:val="007013F3"/>
    <w:rsid w:val="007024CD"/>
    <w:rsid w:val="00703204"/>
    <w:rsid w:val="007133F0"/>
    <w:rsid w:val="00741FEE"/>
    <w:rsid w:val="0075256C"/>
    <w:rsid w:val="007564D9"/>
    <w:rsid w:val="0076548F"/>
    <w:rsid w:val="007656AA"/>
    <w:rsid w:val="0077283E"/>
    <w:rsid w:val="007742E1"/>
    <w:rsid w:val="00782709"/>
    <w:rsid w:val="00792C75"/>
    <w:rsid w:val="007942B6"/>
    <w:rsid w:val="007C1160"/>
    <w:rsid w:val="007D6DB4"/>
    <w:rsid w:val="007E43E2"/>
    <w:rsid w:val="00803028"/>
    <w:rsid w:val="00817545"/>
    <w:rsid w:val="00833114"/>
    <w:rsid w:val="00854841"/>
    <w:rsid w:val="00857153"/>
    <w:rsid w:val="00866227"/>
    <w:rsid w:val="00882E2D"/>
    <w:rsid w:val="00885AE1"/>
    <w:rsid w:val="008B405C"/>
    <w:rsid w:val="008B4F15"/>
    <w:rsid w:val="008D49D8"/>
    <w:rsid w:val="008E2FC1"/>
    <w:rsid w:val="00944E20"/>
    <w:rsid w:val="00955767"/>
    <w:rsid w:val="009C58CB"/>
    <w:rsid w:val="009F4C33"/>
    <w:rsid w:val="009F71B3"/>
    <w:rsid w:val="00A23F0F"/>
    <w:rsid w:val="00A27480"/>
    <w:rsid w:val="00A379B6"/>
    <w:rsid w:val="00A56141"/>
    <w:rsid w:val="00A561B1"/>
    <w:rsid w:val="00A82B0F"/>
    <w:rsid w:val="00A8463D"/>
    <w:rsid w:val="00AB21A2"/>
    <w:rsid w:val="00AB473C"/>
    <w:rsid w:val="00AC04BB"/>
    <w:rsid w:val="00AC1D4F"/>
    <w:rsid w:val="00AC232D"/>
    <w:rsid w:val="00AF536D"/>
    <w:rsid w:val="00B032EF"/>
    <w:rsid w:val="00B2453C"/>
    <w:rsid w:val="00B26B89"/>
    <w:rsid w:val="00B35D3C"/>
    <w:rsid w:val="00B37A77"/>
    <w:rsid w:val="00B52F50"/>
    <w:rsid w:val="00B539F7"/>
    <w:rsid w:val="00B6239F"/>
    <w:rsid w:val="00B65721"/>
    <w:rsid w:val="00B968FA"/>
    <w:rsid w:val="00BA2FB0"/>
    <w:rsid w:val="00BA377F"/>
    <w:rsid w:val="00BB69B2"/>
    <w:rsid w:val="00BE5A63"/>
    <w:rsid w:val="00C011B9"/>
    <w:rsid w:val="00C06BE0"/>
    <w:rsid w:val="00C27349"/>
    <w:rsid w:val="00C33762"/>
    <w:rsid w:val="00C425E5"/>
    <w:rsid w:val="00C532EB"/>
    <w:rsid w:val="00C609BF"/>
    <w:rsid w:val="00C86FF4"/>
    <w:rsid w:val="00C95044"/>
    <w:rsid w:val="00CA102E"/>
    <w:rsid w:val="00CC0B40"/>
    <w:rsid w:val="00CE3606"/>
    <w:rsid w:val="00CE3646"/>
    <w:rsid w:val="00CF3388"/>
    <w:rsid w:val="00CF5A5E"/>
    <w:rsid w:val="00D101FC"/>
    <w:rsid w:val="00D16470"/>
    <w:rsid w:val="00D35AF9"/>
    <w:rsid w:val="00D40EC2"/>
    <w:rsid w:val="00D859A4"/>
    <w:rsid w:val="00D90CC7"/>
    <w:rsid w:val="00DA3BD5"/>
    <w:rsid w:val="00DA418E"/>
    <w:rsid w:val="00DB714D"/>
    <w:rsid w:val="00DE0DE5"/>
    <w:rsid w:val="00DF016E"/>
    <w:rsid w:val="00DF2174"/>
    <w:rsid w:val="00E002A4"/>
    <w:rsid w:val="00E117C7"/>
    <w:rsid w:val="00E208B6"/>
    <w:rsid w:val="00E21098"/>
    <w:rsid w:val="00E238B0"/>
    <w:rsid w:val="00E32419"/>
    <w:rsid w:val="00E616D6"/>
    <w:rsid w:val="00E80D16"/>
    <w:rsid w:val="00E85F43"/>
    <w:rsid w:val="00E87F45"/>
    <w:rsid w:val="00EA1034"/>
    <w:rsid w:val="00EA5B4B"/>
    <w:rsid w:val="00EC7E1E"/>
    <w:rsid w:val="00EE5EB1"/>
    <w:rsid w:val="00EF0F40"/>
    <w:rsid w:val="00EF4AA3"/>
    <w:rsid w:val="00EF6431"/>
    <w:rsid w:val="00F01D26"/>
    <w:rsid w:val="00F03089"/>
    <w:rsid w:val="00F22337"/>
    <w:rsid w:val="00F37BDB"/>
    <w:rsid w:val="00F42BB9"/>
    <w:rsid w:val="00F95F00"/>
    <w:rsid w:val="00F97B5B"/>
    <w:rsid w:val="00FA32DF"/>
    <w:rsid w:val="00FA5745"/>
    <w:rsid w:val="00FB1A93"/>
    <w:rsid w:val="00FB26EC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364CD1"/>
  <w15:docId w15:val="{9130CD8E-CB19-458D-80FF-5FE68F41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15"/>
  </w:style>
  <w:style w:type="paragraph" w:styleId="Footer">
    <w:name w:val="footer"/>
    <w:basedOn w:val="Normal"/>
    <w:link w:val="FooterChar"/>
    <w:uiPriority w:val="99"/>
    <w:unhideWhenUsed/>
    <w:rsid w:val="008B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15"/>
  </w:style>
  <w:style w:type="paragraph" w:styleId="BalloonText">
    <w:name w:val="Balloon Text"/>
    <w:basedOn w:val="Normal"/>
    <w:link w:val="BalloonTextChar"/>
    <w:uiPriority w:val="99"/>
    <w:semiHidden/>
    <w:unhideWhenUsed/>
    <w:rsid w:val="008B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1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B4F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9C5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A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A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5F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AE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0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ve.jacyna@carah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acts@carahsof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.jacyna@carahsof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ntracts@carahs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A1AB-628D-4C20-BDF2-415C047B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45 Degrees North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carahsoft</dc:creator>
  <cp:keywords/>
  <dc:description/>
  <cp:lastModifiedBy>Braelyn Rasco</cp:lastModifiedBy>
  <cp:revision>2</cp:revision>
  <cp:lastPrinted>2017-02-08T19:43:00Z</cp:lastPrinted>
  <dcterms:created xsi:type="dcterms:W3CDTF">2017-02-08T19:57:00Z</dcterms:created>
  <dcterms:modified xsi:type="dcterms:W3CDTF">2017-02-08T19:57:00Z</dcterms:modified>
</cp:coreProperties>
</file>